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47605C"/>
    <w:tbl>
      <w:tblPr>
        <w:tblW w:w="0" w:type="auto"/>
        <w:tblInd w:w="55" w:type="dxa"/>
        <w:tblLayout w:type="fixed"/>
        <w:tblCellMar>
          <w:top w:w="55" w:type="dxa"/>
          <w:left w:w="55" w:type="dxa"/>
          <w:bottom w:w="55" w:type="dxa"/>
          <w:right w:w="55" w:type="dxa"/>
        </w:tblCellMar>
        <w:tblLook w:val="0000"/>
      </w:tblPr>
      <w:tblGrid>
        <w:gridCol w:w="10493"/>
      </w:tblGrid>
      <w:tr w:rsidR="00000000">
        <w:tc>
          <w:tcPr>
            <w:tcW w:w="10493" w:type="dxa"/>
            <w:tcBorders>
              <w:top w:val="single" w:sz="1" w:space="0" w:color="000000"/>
              <w:left w:val="single" w:sz="1" w:space="0" w:color="000000"/>
              <w:bottom w:val="single" w:sz="1" w:space="0" w:color="000000"/>
              <w:right w:val="single" w:sz="1" w:space="0" w:color="000000"/>
            </w:tcBorders>
          </w:tcPr>
          <w:p w:rsidR="00000000" w:rsidRDefault="0047605C">
            <w:pPr>
              <w:snapToGrid w:val="0"/>
              <w:jc w:val="center"/>
              <w:rPr>
                <w:b/>
                <w:bCs/>
                <w:i/>
                <w:iCs/>
                <w:sz w:val="32"/>
                <w:szCs w:val="32"/>
              </w:rPr>
            </w:pPr>
            <w:r>
              <w:rPr>
                <w:b/>
                <w:bCs/>
                <w:i/>
                <w:iCs/>
                <w:sz w:val="32"/>
                <w:szCs w:val="32"/>
              </w:rPr>
              <w:t>LP Roberval – Dispositif ROLL 2012-2013 CAP –  ARI</w:t>
            </w:r>
          </w:p>
          <w:p w:rsidR="00000000" w:rsidRDefault="0047605C">
            <w:pPr>
              <w:pStyle w:val="Contenudetableau"/>
            </w:pPr>
          </w:p>
          <w:p w:rsidR="00000000" w:rsidRDefault="0047605C">
            <w:pPr>
              <w:pStyle w:val="Contenudetableau"/>
              <w:snapToGrid w:val="0"/>
              <w:jc w:val="center"/>
              <w:rPr>
                <w:b/>
                <w:bCs/>
                <w:i/>
                <w:iCs/>
                <w:sz w:val="36"/>
                <w:szCs w:val="36"/>
              </w:rPr>
            </w:pPr>
            <w:r>
              <w:rPr>
                <w:b/>
                <w:bCs/>
                <w:i/>
                <w:iCs/>
                <w:sz w:val="36"/>
                <w:szCs w:val="36"/>
              </w:rPr>
              <w:t>Les verrines colorées</w:t>
            </w:r>
          </w:p>
        </w:tc>
      </w:tr>
    </w:tbl>
    <w:p w:rsidR="00000000" w:rsidRDefault="0047605C"/>
    <w:p w:rsidR="00000000" w:rsidRDefault="0047605C">
      <w:pPr>
        <w:pStyle w:val="Contenudetableau"/>
        <w:snapToGrid w:val="0"/>
        <w:rPr>
          <w:sz w:val="26"/>
          <w:szCs w:val="26"/>
        </w:rPr>
      </w:pPr>
      <w:r>
        <w:rPr>
          <w:sz w:val="26"/>
          <w:szCs w:val="26"/>
        </w:rPr>
        <w:t>Préparation : 15 min</w:t>
      </w:r>
      <w:r>
        <w:rPr>
          <w:sz w:val="26"/>
          <w:szCs w:val="26"/>
        </w:rPr>
        <w:br/>
        <w:t>Cuisson : 0</w:t>
      </w:r>
      <w:r>
        <w:rPr>
          <w:sz w:val="26"/>
          <w:szCs w:val="26"/>
        </w:rPr>
        <w:br/>
      </w:r>
      <w:r>
        <w:rPr>
          <w:sz w:val="26"/>
          <w:szCs w:val="26"/>
        </w:rPr>
        <w:br/>
        <w:t>Ingrédients (pour 7 personnes) :</w:t>
      </w:r>
      <w:r>
        <w:rPr>
          <w:sz w:val="26"/>
          <w:szCs w:val="26"/>
        </w:rPr>
        <w:br/>
      </w:r>
      <w:r>
        <w:rPr>
          <w:sz w:val="26"/>
          <w:szCs w:val="26"/>
        </w:rPr>
        <w:br/>
        <w:t>Pour les</w:t>
      </w:r>
      <w:r>
        <w:rPr>
          <w:color w:val="000000"/>
          <w:sz w:val="26"/>
          <w:szCs w:val="26"/>
        </w:rPr>
        <w:t xml:space="preserve"> verrines : </w:t>
      </w:r>
      <w:r>
        <w:rPr>
          <w:color w:val="000000"/>
          <w:sz w:val="26"/>
          <w:szCs w:val="26"/>
        </w:rPr>
        <w:br/>
        <w:t>- 1 sachet de croûtons à l'ail</w:t>
      </w:r>
      <w:r>
        <w:rPr>
          <w:color w:val="000000"/>
          <w:sz w:val="26"/>
          <w:szCs w:val="26"/>
        </w:rPr>
        <w:br/>
        <w:t>- 3 tomates</w:t>
      </w:r>
      <w:r>
        <w:rPr>
          <w:color w:val="000000"/>
          <w:sz w:val="26"/>
          <w:szCs w:val="26"/>
        </w:rPr>
        <w:br/>
        <w:t>- 1 concombre</w:t>
      </w:r>
      <w:r>
        <w:rPr>
          <w:color w:val="000000"/>
          <w:sz w:val="26"/>
          <w:szCs w:val="26"/>
        </w:rPr>
        <w:br/>
        <w:t>- basilic</w:t>
      </w:r>
      <w:r>
        <w:rPr>
          <w:color w:val="000000"/>
          <w:sz w:val="26"/>
          <w:szCs w:val="26"/>
        </w:rPr>
        <w:br/>
      </w:r>
      <w:r>
        <w:rPr>
          <w:color w:val="000000"/>
          <w:sz w:val="26"/>
          <w:szCs w:val="26"/>
        </w:rPr>
        <w:br/>
        <w:t xml:space="preserve">Pour la sauce : </w:t>
      </w:r>
      <w:r>
        <w:rPr>
          <w:color w:val="000000"/>
          <w:sz w:val="26"/>
          <w:szCs w:val="26"/>
        </w:rPr>
        <w:br/>
        <w:t>- crè</w:t>
      </w:r>
      <w:r>
        <w:rPr>
          <w:color w:val="000000"/>
          <w:sz w:val="26"/>
          <w:szCs w:val="26"/>
        </w:rPr>
        <w:t>me fraîche entière épaisse (20 cl)</w:t>
      </w:r>
      <w:r>
        <w:rPr>
          <w:color w:val="000000"/>
          <w:sz w:val="26"/>
          <w:szCs w:val="26"/>
        </w:rPr>
        <w:br/>
        <w:t>- moutarde (1 cuillère)</w:t>
      </w:r>
      <w:r>
        <w:rPr>
          <w:color w:val="000000"/>
          <w:sz w:val="26"/>
          <w:szCs w:val="26"/>
        </w:rPr>
        <w:br/>
        <w:t>- vinaigre (2 cuillères)</w:t>
      </w:r>
      <w:r>
        <w:rPr>
          <w:color w:val="000000"/>
          <w:sz w:val="26"/>
          <w:szCs w:val="26"/>
        </w:rPr>
        <w:br/>
        <w:t>- sel (1 pincée)</w:t>
      </w:r>
      <w:r>
        <w:rPr>
          <w:color w:val="000000"/>
          <w:sz w:val="26"/>
          <w:szCs w:val="26"/>
        </w:rPr>
        <w:br/>
        <w:t>- poivre (1 pincée)</w:t>
      </w:r>
      <w:r>
        <w:rPr>
          <w:color w:val="000000"/>
          <w:sz w:val="26"/>
          <w:szCs w:val="26"/>
        </w:rPr>
        <w:br/>
        <w:t>- échalote (1/2, coupée en petits bouts)</w:t>
      </w:r>
      <w:r>
        <w:rPr>
          <w:color w:val="000000"/>
          <w:sz w:val="26"/>
          <w:szCs w:val="26"/>
        </w:rPr>
        <w:br/>
        <w:t>- herbes (au choix)</w:t>
      </w:r>
      <w:r>
        <w:rPr>
          <w:color w:val="000000"/>
          <w:sz w:val="26"/>
          <w:szCs w:val="26"/>
        </w:rPr>
        <w:br/>
      </w:r>
      <w:r>
        <w:rPr>
          <w:color w:val="000000"/>
          <w:sz w:val="26"/>
          <w:szCs w:val="26"/>
        </w:rPr>
        <w:br/>
        <w:t xml:space="preserve">Il faut aussi des verrines... Si vous êtes 7, et bien comptez 7 verrines </w:t>
      </w:r>
      <w:r>
        <w:rPr>
          <w:color w:val="000000"/>
          <w:sz w:val="26"/>
          <w:szCs w:val="26"/>
        </w:rPr>
        <w:t>: 1 par personne.</w:t>
      </w:r>
      <w:r>
        <w:rPr>
          <w:color w:val="000000"/>
          <w:sz w:val="26"/>
          <w:szCs w:val="26"/>
        </w:rPr>
        <w:br/>
      </w:r>
      <w:r>
        <w:rPr>
          <w:color w:val="000000"/>
          <w:sz w:val="26"/>
          <w:szCs w:val="26"/>
        </w:rPr>
        <w:br/>
        <w:t>Préparation :</w:t>
      </w:r>
      <w:r>
        <w:rPr>
          <w:color w:val="000000"/>
          <w:sz w:val="26"/>
          <w:szCs w:val="26"/>
        </w:rPr>
        <w:br/>
        <w:t>Prenez les croûtons, et écrasez les. Il en faut entre 4 et 6 par verrine (après, cela dépend de la taille des vôtres!). C'est la première couche : tout en dessous. Donc, installez vos croûtons bien éc</w:t>
      </w:r>
      <w:r>
        <w:rPr>
          <w:sz w:val="26"/>
          <w:szCs w:val="26"/>
        </w:rPr>
        <w:t xml:space="preserve">rasés. Il faut que les </w:t>
      </w:r>
      <w:r>
        <w:rPr>
          <w:sz w:val="26"/>
          <w:szCs w:val="26"/>
        </w:rPr>
        <w:t>croûtons fassent une épaisseur d'1/2 cm.</w:t>
      </w:r>
      <w:r>
        <w:rPr>
          <w:sz w:val="26"/>
          <w:szCs w:val="26"/>
        </w:rPr>
        <w:br/>
      </w:r>
      <w:r>
        <w:rPr>
          <w:sz w:val="26"/>
          <w:szCs w:val="26"/>
        </w:rPr>
        <w:br/>
        <w:t>Ensuite, on s'occupe des tomates. Il faut les couper en tous petits dés. Et aussi bien enlever les grains, pour éviter le jus dans le verre.  Une fois que c'est fait, mettre les petits dés au dessus des croûtons da</w:t>
      </w:r>
      <w:r>
        <w:rPr>
          <w:sz w:val="26"/>
          <w:szCs w:val="26"/>
        </w:rPr>
        <w:t>ns chaque verrine. Cela fait 1.5 cm.</w:t>
      </w:r>
      <w:r>
        <w:rPr>
          <w:sz w:val="26"/>
          <w:szCs w:val="26"/>
        </w:rPr>
        <w:br/>
      </w:r>
      <w:r>
        <w:rPr>
          <w:sz w:val="26"/>
          <w:szCs w:val="26"/>
        </w:rPr>
        <w:br/>
        <w:t>Là, ne pas oublier le basilic... En mettre un peu dans chaque verrine, au dessus des tomates.</w:t>
      </w:r>
      <w:r>
        <w:rPr>
          <w:sz w:val="26"/>
          <w:szCs w:val="26"/>
        </w:rPr>
        <w:br/>
      </w:r>
      <w:r>
        <w:rPr>
          <w:sz w:val="26"/>
          <w:szCs w:val="26"/>
        </w:rPr>
        <w:br/>
        <w:t>Puis, s'occuper du concombre. Il ne faut pas qu'il lui reste des pépins et de la peau. Il faut donc l'éplucher et l'épépine</w:t>
      </w:r>
      <w:r>
        <w:rPr>
          <w:sz w:val="26"/>
          <w:szCs w:val="26"/>
        </w:rPr>
        <w:t>r. Une fois que c'est fait, il faut le couper en petits dés (le saler à votre convenance), et faire comme pour les tomates : une couche dans le verre, mais cette fois d'1 cm uniquement!</w:t>
      </w:r>
      <w:r>
        <w:rPr>
          <w:sz w:val="26"/>
          <w:szCs w:val="26"/>
        </w:rPr>
        <w:br/>
      </w:r>
    </w:p>
    <w:p w:rsidR="00000000" w:rsidRDefault="0047605C">
      <w:pPr>
        <w:pStyle w:val="Contenudetableau"/>
        <w:rPr>
          <w:sz w:val="26"/>
          <w:szCs w:val="26"/>
        </w:rPr>
      </w:pPr>
      <w:r>
        <w:rPr>
          <w:sz w:val="26"/>
          <w:szCs w:val="26"/>
        </w:rPr>
        <w:t>Dernière étape : la sauce !</w:t>
      </w:r>
      <w:r>
        <w:rPr>
          <w:sz w:val="26"/>
          <w:szCs w:val="26"/>
        </w:rPr>
        <w:br/>
        <w:t>Mélanger la crème à la moutarde. Ajoute</w:t>
      </w:r>
      <w:r>
        <w:rPr>
          <w:color w:val="000000"/>
          <w:sz w:val="26"/>
          <w:szCs w:val="26"/>
        </w:rPr>
        <w:t xml:space="preserve">z </w:t>
      </w:r>
      <w:r>
        <w:rPr>
          <w:color w:val="000000"/>
          <w:sz w:val="26"/>
          <w:szCs w:val="26"/>
        </w:rPr>
        <w:t>le sel e</w:t>
      </w:r>
      <w:r>
        <w:rPr>
          <w:sz w:val="26"/>
          <w:szCs w:val="26"/>
        </w:rPr>
        <w:t xml:space="preserve">t le poivre. </w:t>
      </w:r>
      <w:r>
        <w:rPr>
          <w:sz w:val="26"/>
          <w:szCs w:val="26"/>
        </w:rPr>
        <w:br/>
        <w:t>Puis, 1 cuillère de vinaigre, remuer, encore 1 autre et remuer.</w:t>
      </w:r>
      <w:r>
        <w:rPr>
          <w:sz w:val="26"/>
          <w:szCs w:val="26"/>
        </w:rPr>
        <w:br/>
        <w:t>Rajouter ensuite l'échalote et les herbes. Une fois remuée, la sauce est prête!</w:t>
      </w:r>
      <w:r>
        <w:rPr>
          <w:sz w:val="26"/>
          <w:szCs w:val="26"/>
        </w:rPr>
        <w:br/>
      </w:r>
      <w:r>
        <w:rPr>
          <w:sz w:val="26"/>
          <w:szCs w:val="26"/>
        </w:rPr>
        <w:br/>
        <w:t>Disperser la sauce sur les concombres. Et le tour est joué!</w:t>
      </w:r>
      <w:r>
        <w:rPr>
          <w:sz w:val="26"/>
          <w:szCs w:val="26"/>
        </w:rPr>
        <w:br/>
      </w:r>
      <w:r>
        <w:rPr>
          <w:sz w:val="26"/>
          <w:szCs w:val="26"/>
        </w:rPr>
        <w:br/>
        <w:t xml:space="preserve">Bon appétit! </w:t>
      </w:r>
    </w:p>
    <w:p w:rsidR="00000000" w:rsidRDefault="0047605C">
      <w:pPr>
        <w:pageBreakBefore/>
      </w:pPr>
    </w:p>
    <w:tbl>
      <w:tblPr>
        <w:tblW w:w="0" w:type="auto"/>
        <w:tblInd w:w="55" w:type="dxa"/>
        <w:tblLayout w:type="fixed"/>
        <w:tblCellMar>
          <w:top w:w="55" w:type="dxa"/>
          <w:left w:w="55" w:type="dxa"/>
          <w:bottom w:w="55" w:type="dxa"/>
          <w:right w:w="55" w:type="dxa"/>
        </w:tblCellMar>
        <w:tblLook w:val="0000"/>
      </w:tblPr>
      <w:tblGrid>
        <w:gridCol w:w="5460"/>
        <w:gridCol w:w="1080"/>
        <w:gridCol w:w="1965"/>
        <w:gridCol w:w="1988"/>
      </w:tblGrid>
      <w:tr w:rsidR="00000000">
        <w:tc>
          <w:tcPr>
            <w:tcW w:w="10493" w:type="dxa"/>
            <w:gridSpan w:val="4"/>
            <w:tcBorders>
              <w:top w:val="single" w:sz="1" w:space="0" w:color="000000"/>
              <w:left w:val="single" w:sz="1" w:space="0" w:color="000000"/>
              <w:bottom w:val="single" w:sz="1" w:space="0" w:color="000000"/>
              <w:right w:val="single" w:sz="1" w:space="0" w:color="000000"/>
            </w:tcBorders>
          </w:tcPr>
          <w:p w:rsidR="00000000" w:rsidRDefault="0047605C">
            <w:pPr>
              <w:pStyle w:val="Contenudetableau"/>
              <w:snapToGrid w:val="0"/>
              <w:jc w:val="center"/>
              <w:rPr>
                <w:b/>
                <w:bCs/>
              </w:rPr>
            </w:pPr>
          </w:p>
          <w:p w:rsidR="00000000" w:rsidRDefault="0047605C">
            <w:pPr>
              <w:pStyle w:val="Contenudetableau"/>
              <w:snapToGrid w:val="0"/>
              <w:jc w:val="center"/>
              <w:rPr>
                <w:b/>
                <w:bCs/>
                <w:sz w:val="40"/>
                <w:szCs w:val="40"/>
              </w:rPr>
            </w:pPr>
            <w:r>
              <w:rPr>
                <w:b/>
                <w:bCs/>
                <w:sz w:val="40"/>
                <w:szCs w:val="40"/>
              </w:rPr>
              <w:t>Bon de comma</w:t>
            </w:r>
            <w:r>
              <w:rPr>
                <w:b/>
                <w:bCs/>
                <w:sz w:val="40"/>
                <w:szCs w:val="40"/>
              </w:rPr>
              <w:t>nde n°234-2012</w:t>
            </w:r>
          </w:p>
          <w:p w:rsidR="00000000" w:rsidRDefault="0047605C">
            <w:pPr>
              <w:pStyle w:val="Contenudetableau"/>
              <w:snapToGrid w:val="0"/>
              <w:jc w:val="center"/>
              <w:rPr>
                <w:b/>
                <w:bCs/>
              </w:rPr>
            </w:pPr>
          </w:p>
        </w:tc>
      </w:tr>
      <w:tr w:rsidR="00000000">
        <w:tc>
          <w:tcPr>
            <w:tcW w:w="6540" w:type="dxa"/>
            <w:gridSpan w:val="2"/>
            <w:tcBorders>
              <w:left w:val="single" w:sz="1" w:space="0" w:color="000000"/>
              <w:bottom w:val="single" w:sz="1" w:space="0" w:color="000000"/>
            </w:tcBorders>
          </w:tcPr>
          <w:p w:rsidR="00000000" w:rsidRDefault="0047605C">
            <w:pPr>
              <w:pStyle w:val="Contenudetableau"/>
              <w:snapToGrid w:val="0"/>
              <w:rPr>
                <w:sz w:val="28"/>
                <w:szCs w:val="28"/>
              </w:rPr>
            </w:pPr>
            <w:r>
              <w:rPr>
                <w:b/>
                <w:bCs/>
                <w:sz w:val="28"/>
                <w:szCs w:val="28"/>
              </w:rPr>
              <w:t>Acheteur</w:t>
            </w:r>
            <w:r>
              <w:rPr>
                <w:sz w:val="28"/>
                <w:szCs w:val="28"/>
              </w:rPr>
              <w:t xml:space="preserve"> : Mr Dupont,</w:t>
            </w:r>
          </w:p>
          <w:p w:rsidR="00000000" w:rsidRDefault="0047605C">
            <w:pPr>
              <w:pStyle w:val="Contenudetableau"/>
              <w:rPr>
                <w:sz w:val="28"/>
                <w:szCs w:val="28"/>
              </w:rPr>
            </w:pPr>
            <w:r>
              <w:rPr>
                <w:sz w:val="28"/>
                <w:szCs w:val="28"/>
              </w:rPr>
              <w:t>10 rue des Grez</w:t>
            </w:r>
          </w:p>
          <w:p w:rsidR="00000000" w:rsidRDefault="0047605C">
            <w:pPr>
              <w:pStyle w:val="Contenudetableau"/>
              <w:rPr>
                <w:sz w:val="28"/>
                <w:szCs w:val="28"/>
              </w:rPr>
            </w:pPr>
            <w:r>
              <w:rPr>
                <w:sz w:val="28"/>
                <w:szCs w:val="28"/>
              </w:rPr>
              <w:t>60600 Breuil le Vert</w:t>
            </w:r>
          </w:p>
          <w:p w:rsidR="00000000" w:rsidRDefault="0047605C">
            <w:pPr>
              <w:pStyle w:val="Contenudetableau"/>
              <w:rPr>
                <w:sz w:val="28"/>
                <w:szCs w:val="28"/>
              </w:rPr>
            </w:pPr>
          </w:p>
        </w:tc>
        <w:tc>
          <w:tcPr>
            <w:tcW w:w="3953" w:type="dxa"/>
            <w:gridSpan w:val="2"/>
            <w:tcBorders>
              <w:left w:val="single" w:sz="1" w:space="0" w:color="000000"/>
              <w:bottom w:val="single" w:sz="1" w:space="0" w:color="000000"/>
              <w:right w:val="single" w:sz="1" w:space="0" w:color="000000"/>
            </w:tcBorders>
          </w:tcPr>
          <w:p w:rsidR="00000000" w:rsidRDefault="0047605C">
            <w:pPr>
              <w:pStyle w:val="Contenudetableau"/>
              <w:snapToGrid w:val="0"/>
            </w:pPr>
          </w:p>
        </w:tc>
      </w:tr>
      <w:tr w:rsidR="00000000">
        <w:tc>
          <w:tcPr>
            <w:tcW w:w="6540" w:type="dxa"/>
            <w:gridSpan w:val="2"/>
            <w:tcBorders>
              <w:left w:val="single" w:sz="1" w:space="0" w:color="000000"/>
              <w:bottom w:val="single" w:sz="1" w:space="0" w:color="000000"/>
            </w:tcBorders>
          </w:tcPr>
          <w:p w:rsidR="00000000" w:rsidRDefault="0047605C">
            <w:pPr>
              <w:pStyle w:val="Contenudetableau"/>
              <w:snapToGrid w:val="0"/>
            </w:pPr>
          </w:p>
        </w:tc>
        <w:tc>
          <w:tcPr>
            <w:tcW w:w="3953" w:type="dxa"/>
            <w:gridSpan w:val="2"/>
            <w:tcBorders>
              <w:left w:val="single" w:sz="1" w:space="0" w:color="000000"/>
              <w:bottom w:val="single" w:sz="1" w:space="0" w:color="000000"/>
              <w:right w:val="single" w:sz="1" w:space="0" w:color="000000"/>
            </w:tcBorders>
          </w:tcPr>
          <w:p w:rsidR="00000000" w:rsidRDefault="0047605C">
            <w:pPr>
              <w:pStyle w:val="Contenudetableau"/>
              <w:snapToGrid w:val="0"/>
            </w:pPr>
            <w:r>
              <w:rPr>
                <w:b/>
                <w:bCs/>
              </w:rPr>
              <w:t>Fournisseur</w:t>
            </w:r>
            <w:r>
              <w:t xml:space="preserve"> : Traiteur Merlin</w:t>
            </w:r>
          </w:p>
          <w:p w:rsidR="00000000" w:rsidRDefault="0047605C">
            <w:pPr>
              <w:pStyle w:val="Contenudetableau"/>
            </w:pPr>
            <w:r>
              <w:t>46 rue de la République</w:t>
            </w:r>
          </w:p>
          <w:p w:rsidR="00000000" w:rsidRDefault="0047605C">
            <w:pPr>
              <w:pStyle w:val="Contenudetableau"/>
            </w:pPr>
            <w:r>
              <w:t>60600 Clermont</w:t>
            </w:r>
          </w:p>
          <w:p w:rsidR="00000000" w:rsidRDefault="0047605C">
            <w:pPr>
              <w:pStyle w:val="Contenudetableau"/>
            </w:pPr>
          </w:p>
        </w:tc>
      </w:tr>
      <w:tr w:rsidR="00000000">
        <w:tc>
          <w:tcPr>
            <w:tcW w:w="10493" w:type="dxa"/>
            <w:gridSpan w:val="4"/>
            <w:tcBorders>
              <w:left w:val="single" w:sz="1" w:space="0" w:color="000000"/>
              <w:bottom w:val="single" w:sz="1" w:space="0" w:color="000000"/>
              <w:right w:val="single" w:sz="1" w:space="0" w:color="000000"/>
            </w:tcBorders>
          </w:tcPr>
          <w:p w:rsidR="00000000" w:rsidRDefault="0047605C">
            <w:pPr>
              <w:pStyle w:val="Contenudetableau"/>
              <w:snapToGrid w:val="0"/>
              <w:jc w:val="center"/>
            </w:pPr>
          </w:p>
          <w:p w:rsidR="00000000" w:rsidRDefault="0047605C">
            <w:pPr>
              <w:pStyle w:val="Contenudetableau"/>
              <w:snapToGrid w:val="0"/>
              <w:jc w:val="center"/>
            </w:pPr>
            <w:r>
              <w:t>COMMANDE pour le Samedi 27 octobre 2012</w:t>
            </w:r>
          </w:p>
          <w:p w:rsidR="00000000" w:rsidRDefault="0047605C">
            <w:pPr>
              <w:pStyle w:val="Contenudetableau"/>
              <w:snapToGrid w:val="0"/>
              <w:jc w:val="center"/>
            </w:pPr>
          </w:p>
        </w:tc>
      </w:tr>
      <w:tr w:rsidR="00000000">
        <w:tc>
          <w:tcPr>
            <w:tcW w:w="5460" w:type="dxa"/>
            <w:tcBorders>
              <w:left w:val="single" w:sz="1" w:space="0" w:color="000000"/>
              <w:bottom w:val="single" w:sz="1" w:space="0" w:color="000000"/>
            </w:tcBorders>
          </w:tcPr>
          <w:p w:rsidR="00000000" w:rsidRDefault="0047605C">
            <w:pPr>
              <w:pStyle w:val="Contenudetableau"/>
              <w:snapToGrid w:val="0"/>
              <w:jc w:val="center"/>
              <w:rPr>
                <w:b/>
                <w:bCs/>
              </w:rPr>
            </w:pPr>
            <w:r>
              <w:rPr>
                <w:b/>
                <w:bCs/>
              </w:rPr>
              <w:t>Désignation</w:t>
            </w:r>
          </w:p>
        </w:tc>
        <w:tc>
          <w:tcPr>
            <w:tcW w:w="1080" w:type="dxa"/>
            <w:tcBorders>
              <w:left w:val="single" w:sz="1" w:space="0" w:color="000000"/>
              <w:bottom w:val="single" w:sz="1" w:space="0" w:color="000000"/>
            </w:tcBorders>
          </w:tcPr>
          <w:p w:rsidR="00000000" w:rsidRDefault="0047605C">
            <w:pPr>
              <w:pStyle w:val="Contenudetableau"/>
              <w:snapToGrid w:val="0"/>
              <w:jc w:val="center"/>
              <w:rPr>
                <w:b/>
                <w:bCs/>
              </w:rPr>
            </w:pPr>
            <w:r>
              <w:rPr>
                <w:b/>
                <w:bCs/>
              </w:rPr>
              <w:t>Quantité</w:t>
            </w:r>
          </w:p>
        </w:tc>
        <w:tc>
          <w:tcPr>
            <w:tcW w:w="1965" w:type="dxa"/>
            <w:tcBorders>
              <w:left w:val="single" w:sz="1" w:space="0" w:color="000000"/>
              <w:bottom w:val="single" w:sz="1" w:space="0" w:color="000000"/>
            </w:tcBorders>
          </w:tcPr>
          <w:p w:rsidR="00000000" w:rsidRDefault="0047605C">
            <w:pPr>
              <w:pStyle w:val="Contenudetableau"/>
              <w:snapToGrid w:val="0"/>
              <w:jc w:val="center"/>
              <w:rPr>
                <w:b/>
                <w:bCs/>
              </w:rPr>
            </w:pPr>
            <w:r>
              <w:rPr>
                <w:b/>
                <w:bCs/>
              </w:rPr>
              <w:t>Prix unitaire en €</w:t>
            </w:r>
          </w:p>
        </w:tc>
        <w:tc>
          <w:tcPr>
            <w:tcW w:w="1988" w:type="dxa"/>
            <w:tcBorders>
              <w:left w:val="single" w:sz="1" w:space="0" w:color="000000"/>
              <w:bottom w:val="single" w:sz="1" w:space="0" w:color="000000"/>
              <w:right w:val="single" w:sz="1" w:space="0" w:color="000000"/>
            </w:tcBorders>
          </w:tcPr>
          <w:p w:rsidR="00000000" w:rsidRDefault="0047605C">
            <w:pPr>
              <w:pStyle w:val="Contenudetableau"/>
              <w:snapToGrid w:val="0"/>
              <w:jc w:val="center"/>
              <w:rPr>
                <w:b/>
                <w:bCs/>
              </w:rPr>
            </w:pPr>
            <w:r>
              <w:rPr>
                <w:b/>
                <w:bCs/>
              </w:rPr>
              <w:t>Montant HT en €</w:t>
            </w:r>
          </w:p>
        </w:tc>
      </w:tr>
      <w:tr w:rsidR="00000000">
        <w:tc>
          <w:tcPr>
            <w:tcW w:w="5460" w:type="dxa"/>
            <w:tcBorders>
              <w:left w:val="single" w:sz="1" w:space="0" w:color="000000"/>
              <w:bottom w:val="single" w:sz="1" w:space="0" w:color="000000"/>
            </w:tcBorders>
          </w:tcPr>
          <w:p w:rsidR="00000000" w:rsidRDefault="0047605C">
            <w:pPr>
              <w:pStyle w:val="Contenudetableau"/>
              <w:snapToGrid w:val="0"/>
            </w:pPr>
            <w:r>
              <w:t>Verri</w:t>
            </w:r>
            <w:r>
              <w:t>nes colorées</w:t>
            </w:r>
          </w:p>
        </w:tc>
        <w:tc>
          <w:tcPr>
            <w:tcW w:w="1080" w:type="dxa"/>
            <w:tcBorders>
              <w:left w:val="single" w:sz="1" w:space="0" w:color="000000"/>
              <w:bottom w:val="single" w:sz="1" w:space="0" w:color="000000"/>
            </w:tcBorders>
          </w:tcPr>
          <w:p w:rsidR="00000000" w:rsidRDefault="0047605C">
            <w:pPr>
              <w:pStyle w:val="Contenudetableau"/>
              <w:snapToGrid w:val="0"/>
              <w:jc w:val="center"/>
            </w:pPr>
            <w:r>
              <w:t>70</w:t>
            </w:r>
          </w:p>
        </w:tc>
        <w:tc>
          <w:tcPr>
            <w:tcW w:w="1965" w:type="dxa"/>
            <w:tcBorders>
              <w:left w:val="single" w:sz="1" w:space="0" w:color="000000"/>
              <w:bottom w:val="single" w:sz="1" w:space="0" w:color="000000"/>
            </w:tcBorders>
          </w:tcPr>
          <w:p w:rsidR="00000000" w:rsidRDefault="0047605C">
            <w:pPr>
              <w:pStyle w:val="Contenudetableau"/>
              <w:snapToGrid w:val="0"/>
              <w:jc w:val="center"/>
            </w:pPr>
            <w:r>
              <w:t>0,50</w:t>
            </w:r>
          </w:p>
        </w:tc>
        <w:tc>
          <w:tcPr>
            <w:tcW w:w="1988" w:type="dxa"/>
            <w:tcBorders>
              <w:left w:val="single" w:sz="1" w:space="0" w:color="000000"/>
              <w:bottom w:val="single" w:sz="1" w:space="0" w:color="000000"/>
              <w:right w:val="single" w:sz="1" w:space="0" w:color="000000"/>
            </w:tcBorders>
          </w:tcPr>
          <w:p w:rsidR="00000000" w:rsidRDefault="0047605C">
            <w:pPr>
              <w:pStyle w:val="Contenudetableau"/>
              <w:snapToGrid w:val="0"/>
              <w:jc w:val="center"/>
            </w:pPr>
            <w:r>
              <w:t>35,00</w:t>
            </w:r>
          </w:p>
        </w:tc>
      </w:tr>
      <w:tr w:rsidR="00000000">
        <w:tc>
          <w:tcPr>
            <w:tcW w:w="5460" w:type="dxa"/>
            <w:tcBorders>
              <w:left w:val="single" w:sz="1" w:space="0" w:color="000000"/>
              <w:bottom w:val="single" w:sz="1" w:space="0" w:color="000000"/>
            </w:tcBorders>
          </w:tcPr>
          <w:p w:rsidR="00000000" w:rsidRDefault="0047605C">
            <w:pPr>
              <w:pStyle w:val="Contenudetableau"/>
              <w:snapToGrid w:val="0"/>
            </w:pPr>
          </w:p>
        </w:tc>
        <w:tc>
          <w:tcPr>
            <w:tcW w:w="1080" w:type="dxa"/>
            <w:tcBorders>
              <w:left w:val="single" w:sz="1" w:space="0" w:color="000000"/>
              <w:bottom w:val="single" w:sz="1" w:space="0" w:color="000000"/>
            </w:tcBorders>
          </w:tcPr>
          <w:p w:rsidR="00000000" w:rsidRDefault="0047605C">
            <w:pPr>
              <w:pStyle w:val="Contenudetableau"/>
              <w:snapToGrid w:val="0"/>
              <w:jc w:val="center"/>
            </w:pPr>
          </w:p>
        </w:tc>
        <w:tc>
          <w:tcPr>
            <w:tcW w:w="1965" w:type="dxa"/>
            <w:tcBorders>
              <w:left w:val="single" w:sz="1" w:space="0" w:color="000000"/>
              <w:bottom w:val="single" w:sz="1" w:space="0" w:color="000000"/>
            </w:tcBorders>
          </w:tcPr>
          <w:p w:rsidR="00000000" w:rsidRDefault="0047605C">
            <w:pPr>
              <w:pStyle w:val="Contenudetableau"/>
              <w:snapToGrid w:val="0"/>
              <w:jc w:val="center"/>
            </w:pPr>
          </w:p>
        </w:tc>
        <w:tc>
          <w:tcPr>
            <w:tcW w:w="1988" w:type="dxa"/>
            <w:tcBorders>
              <w:left w:val="single" w:sz="1" w:space="0" w:color="000000"/>
              <w:bottom w:val="single" w:sz="1" w:space="0" w:color="000000"/>
              <w:right w:val="single" w:sz="1" w:space="0" w:color="000000"/>
            </w:tcBorders>
          </w:tcPr>
          <w:p w:rsidR="00000000" w:rsidRDefault="0047605C">
            <w:pPr>
              <w:pStyle w:val="Contenudetableau"/>
              <w:snapToGrid w:val="0"/>
              <w:jc w:val="center"/>
            </w:pPr>
          </w:p>
        </w:tc>
      </w:tr>
      <w:tr w:rsidR="00000000">
        <w:tc>
          <w:tcPr>
            <w:tcW w:w="5460" w:type="dxa"/>
            <w:tcBorders>
              <w:left w:val="single" w:sz="1" w:space="0" w:color="000000"/>
              <w:bottom w:val="single" w:sz="1" w:space="0" w:color="000000"/>
            </w:tcBorders>
          </w:tcPr>
          <w:p w:rsidR="00000000" w:rsidRDefault="0047605C">
            <w:pPr>
              <w:pStyle w:val="Contenudetableau"/>
              <w:snapToGrid w:val="0"/>
            </w:pPr>
          </w:p>
        </w:tc>
        <w:tc>
          <w:tcPr>
            <w:tcW w:w="1080" w:type="dxa"/>
            <w:tcBorders>
              <w:left w:val="single" w:sz="1" w:space="0" w:color="000000"/>
              <w:bottom w:val="single" w:sz="1" w:space="0" w:color="000000"/>
            </w:tcBorders>
          </w:tcPr>
          <w:p w:rsidR="00000000" w:rsidRDefault="0047605C">
            <w:pPr>
              <w:pStyle w:val="Contenudetableau"/>
              <w:snapToGrid w:val="0"/>
              <w:jc w:val="center"/>
            </w:pPr>
          </w:p>
        </w:tc>
        <w:tc>
          <w:tcPr>
            <w:tcW w:w="1965" w:type="dxa"/>
            <w:tcBorders>
              <w:left w:val="single" w:sz="1" w:space="0" w:color="000000"/>
              <w:bottom w:val="single" w:sz="1" w:space="0" w:color="000000"/>
            </w:tcBorders>
          </w:tcPr>
          <w:p w:rsidR="00000000" w:rsidRDefault="0047605C">
            <w:pPr>
              <w:pStyle w:val="Contenudetableau"/>
              <w:snapToGrid w:val="0"/>
              <w:jc w:val="center"/>
            </w:pPr>
          </w:p>
        </w:tc>
        <w:tc>
          <w:tcPr>
            <w:tcW w:w="1988" w:type="dxa"/>
            <w:tcBorders>
              <w:left w:val="single" w:sz="1" w:space="0" w:color="000000"/>
              <w:bottom w:val="single" w:sz="1" w:space="0" w:color="000000"/>
              <w:right w:val="single" w:sz="1" w:space="0" w:color="000000"/>
            </w:tcBorders>
          </w:tcPr>
          <w:p w:rsidR="00000000" w:rsidRDefault="0047605C">
            <w:pPr>
              <w:pStyle w:val="Contenudetableau"/>
              <w:snapToGrid w:val="0"/>
              <w:jc w:val="center"/>
            </w:pPr>
          </w:p>
        </w:tc>
      </w:tr>
      <w:tr w:rsidR="00000000">
        <w:tc>
          <w:tcPr>
            <w:tcW w:w="5460" w:type="dxa"/>
            <w:tcBorders>
              <w:left w:val="single" w:sz="1" w:space="0" w:color="000000"/>
              <w:bottom w:val="single" w:sz="1" w:space="0" w:color="000000"/>
            </w:tcBorders>
          </w:tcPr>
          <w:p w:rsidR="00000000" w:rsidRDefault="0047605C">
            <w:pPr>
              <w:pStyle w:val="Contenudetableau"/>
              <w:snapToGrid w:val="0"/>
            </w:pPr>
          </w:p>
        </w:tc>
        <w:tc>
          <w:tcPr>
            <w:tcW w:w="1080" w:type="dxa"/>
            <w:tcBorders>
              <w:left w:val="single" w:sz="1" w:space="0" w:color="000000"/>
              <w:bottom w:val="single" w:sz="1" w:space="0" w:color="000000"/>
            </w:tcBorders>
          </w:tcPr>
          <w:p w:rsidR="00000000" w:rsidRDefault="0047605C">
            <w:pPr>
              <w:pStyle w:val="Contenudetableau"/>
              <w:snapToGrid w:val="0"/>
              <w:jc w:val="center"/>
            </w:pPr>
          </w:p>
        </w:tc>
        <w:tc>
          <w:tcPr>
            <w:tcW w:w="1965" w:type="dxa"/>
            <w:tcBorders>
              <w:left w:val="single" w:sz="1" w:space="0" w:color="000000"/>
              <w:bottom w:val="single" w:sz="1" w:space="0" w:color="000000"/>
            </w:tcBorders>
          </w:tcPr>
          <w:p w:rsidR="00000000" w:rsidRDefault="0047605C">
            <w:pPr>
              <w:pStyle w:val="Contenudetableau"/>
              <w:snapToGrid w:val="0"/>
              <w:jc w:val="center"/>
            </w:pPr>
          </w:p>
        </w:tc>
        <w:tc>
          <w:tcPr>
            <w:tcW w:w="1988" w:type="dxa"/>
            <w:tcBorders>
              <w:left w:val="single" w:sz="1" w:space="0" w:color="000000"/>
              <w:bottom w:val="single" w:sz="1" w:space="0" w:color="000000"/>
              <w:right w:val="single" w:sz="1" w:space="0" w:color="000000"/>
            </w:tcBorders>
          </w:tcPr>
          <w:p w:rsidR="00000000" w:rsidRDefault="0047605C">
            <w:pPr>
              <w:pStyle w:val="Contenudetableau"/>
              <w:snapToGrid w:val="0"/>
              <w:jc w:val="center"/>
            </w:pPr>
          </w:p>
        </w:tc>
      </w:tr>
      <w:tr w:rsidR="00000000">
        <w:tc>
          <w:tcPr>
            <w:tcW w:w="6540" w:type="dxa"/>
            <w:gridSpan w:val="2"/>
            <w:vMerge w:val="restart"/>
            <w:tcBorders>
              <w:left w:val="single" w:sz="1" w:space="0" w:color="000000"/>
              <w:bottom w:val="single" w:sz="1" w:space="0" w:color="000000"/>
            </w:tcBorders>
          </w:tcPr>
          <w:p w:rsidR="00000000" w:rsidRDefault="0047605C">
            <w:pPr>
              <w:pStyle w:val="Contenudetableau"/>
              <w:snapToGrid w:val="0"/>
            </w:pPr>
          </w:p>
        </w:tc>
        <w:tc>
          <w:tcPr>
            <w:tcW w:w="1965" w:type="dxa"/>
            <w:tcBorders>
              <w:left w:val="single" w:sz="1" w:space="0" w:color="000000"/>
              <w:bottom w:val="single" w:sz="1" w:space="0" w:color="000000"/>
            </w:tcBorders>
          </w:tcPr>
          <w:p w:rsidR="00000000" w:rsidRDefault="0047605C">
            <w:pPr>
              <w:pStyle w:val="Contenudetableau"/>
              <w:snapToGrid w:val="0"/>
              <w:jc w:val="center"/>
            </w:pPr>
            <w:r>
              <w:t>Montant HT</w:t>
            </w:r>
          </w:p>
        </w:tc>
        <w:tc>
          <w:tcPr>
            <w:tcW w:w="1988" w:type="dxa"/>
            <w:tcBorders>
              <w:left w:val="single" w:sz="1" w:space="0" w:color="000000"/>
              <w:bottom w:val="single" w:sz="1" w:space="0" w:color="000000"/>
              <w:right w:val="single" w:sz="1" w:space="0" w:color="000000"/>
            </w:tcBorders>
          </w:tcPr>
          <w:p w:rsidR="00000000" w:rsidRDefault="0047605C">
            <w:pPr>
              <w:pStyle w:val="Contenudetableau"/>
              <w:snapToGrid w:val="0"/>
              <w:jc w:val="center"/>
            </w:pPr>
            <w:r>
              <w:t>35,00</w:t>
            </w:r>
          </w:p>
        </w:tc>
      </w:tr>
      <w:tr w:rsidR="00000000">
        <w:tc>
          <w:tcPr>
            <w:tcW w:w="6540" w:type="dxa"/>
            <w:gridSpan w:val="2"/>
            <w:vMerge/>
            <w:tcBorders>
              <w:left w:val="single" w:sz="1" w:space="0" w:color="000000"/>
              <w:bottom w:val="single" w:sz="1" w:space="0" w:color="000000"/>
            </w:tcBorders>
          </w:tcPr>
          <w:p w:rsidR="00000000" w:rsidRDefault="0047605C"/>
        </w:tc>
        <w:tc>
          <w:tcPr>
            <w:tcW w:w="1965" w:type="dxa"/>
            <w:tcBorders>
              <w:left w:val="single" w:sz="1" w:space="0" w:color="000000"/>
              <w:bottom w:val="single" w:sz="1" w:space="0" w:color="000000"/>
            </w:tcBorders>
          </w:tcPr>
          <w:p w:rsidR="00000000" w:rsidRDefault="0047605C">
            <w:pPr>
              <w:pStyle w:val="Contenudetableau"/>
              <w:snapToGrid w:val="0"/>
              <w:jc w:val="center"/>
            </w:pPr>
            <w:r>
              <w:t>TVA 5,5%</w:t>
            </w:r>
          </w:p>
        </w:tc>
        <w:tc>
          <w:tcPr>
            <w:tcW w:w="1988" w:type="dxa"/>
            <w:tcBorders>
              <w:left w:val="single" w:sz="1" w:space="0" w:color="000000"/>
              <w:bottom w:val="single" w:sz="1" w:space="0" w:color="000000"/>
              <w:right w:val="single" w:sz="1" w:space="0" w:color="000000"/>
            </w:tcBorders>
          </w:tcPr>
          <w:p w:rsidR="00000000" w:rsidRDefault="0047605C">
            <w:pPr>
              <w:pStyle w:val="Contenudetableau"/>
              <w:snapToGrid w:val="0"/>
            </w:pPr>
          </w:p>
        </w:tc>
      </w:tr>
      <w:tr w:rsidR="00000000">
        <w:tc>
          <w:tcPr>
            <w:tcW w:w="6540" w:type="dxa"/>
            <w:gridSpan w:val="2"/>
            <w:vMerge/>
            <w:tcBorders>
              <w:left w:val="single" w:sz="1" w:space="0" w:color="000000"/>
              <w:bottom w:val="single" w:sz="1" w:space="0" w:color="000000"/>
            </w:tcBorders>
          </w:tcPr>
          <w:p w:rsidR="00000000" w:rsidRDefault="0047605C"/>
        </w:tc>
        <w:tc>
          <w:tcPr>
            <w:tcW w:w="1965" w:type="dxa"/>
            <w:tcBorders>
              <w:left w:val="single" w:sz="1" w:space="0" w:color="000000"/>
              <w:bottom w:val="single" w:sz="1" w:space="0" w:color="000000"/>
            </w:tcBorders>
          </w:tcPr>
          <w:p w:rsidR="00000000" w:rsidRDefault="0047605C">
            <w:pPr>
              <w:pStyle w:val="Contenudetableau"/>
              <w:snapToGrid w:val="0"/>
              <w:jc w:val="center"/>
              <w:rPr>
                <w:b/>
                <w:bCs/>
              </w:rPr>
            </w:pPr>
            <w:r>
              <w:rPr>
                <w:b/>
                <w:bCs/>
              </w:rPr>
              <w:t>Montant TTC</w:t>
            </w:r>
          </w:p>
        </w:tc>
        <w:tc>
          <w:tcPr>
            <w:tcW w:w="1988" w:type="dxa"/>
            <w:tcBorders>
              <w:left w:val="single" w:sz="1" w:space="0" w:color="000000"/>
              <w:bottom w:val="single" w:sz="1" w:space="0" w:color="000000"/>
              <w:right w:val="single" w:sz="1" w:space="0" w:color="000000"/>
            </w:tcBorders>
          </w:tcPr>
          <w:p w:rsidR="00000000" w:rsidRDefault="0047605C">
            <w:pPr>
              <w:pStyle w:val="Contenudetableau"/>
              <w:snapToGrid w:val="0"/>
              <w:jc w:val="center"/>
              <w:rPr>
                <w:b/>
                <w:bCs/>
              </w:rPr>
            </w:pPr>
            <w:r>
              <w:rPr>
                <w:b/>
                <w:bCs/>
              </w:rPr>
              <w:t>36,92 €</w:t>
            </w:r>
          </w:p>
        </w:tc>
      </w:tr>
      <w:tr w:rsidR="00000000">
        <w:tc>
          <w:tcPr>
            <w:tcW w:w="10493" w:type="dxa"/>
            <w:gridSpan w:val="4"/>
            <w:tcBorders>
              <w:left w:val="single" w:sz="1" w:space="0" w:color="000000"/>
              <w:bottom w:val="single" w:sz="1" w:space="0" w:color="000000"/>
              <w:right w:val="single" w:sz="1" w:space="0" w:color="000000"/>
            </w:tcBorders>
          </w:tcPr>
          <w:p w:rsidR="00000000" w:rsidRDefault="0047605C">
            <w:pPr>
              <w:pStyle w:val="Contenudetableau"/>
              <w:snapToGrid w:val="0"/>
            </w:pPr>
          </w:p>
          <w:p w:rsidR="00000000" w:rsidRDefault="0047605C">
            <w:pPr>
              <w:pStyle w:val="Contenudetableau"/>
            </w:pPr>
            <w:r>
              <w:t xml:space="preserve">                                                                                                                    À Clermont, le 22 octobre 2012</w:t>
            </w:r>
          </w:p>
          <w:p w:rsidR="00000000" w:rsidRDefault="0047605C">
            <w:pPr>
              <w:pStyle w:val="Contenudetableau"/>
            </w:pPr>
          </w:p>
          <w:p w:rsidR="00000000" w:rsidRDefault="0047605C">
            <w:pPr>
              <w:pStyle w:val="Contenudetableau"/>
            </w:pPr>
          </w:p>
          <w:p w:rsidR="00000000" w:rsidRDefault="0047605C">
            <w:pPr>
              <w:pStyle w:val="Contenudetableau"/>
              <w:rPr>
                <w:i/>
                <w:iCs/>
              </w:rPr>
            </w:pPr>
            <w:r>
              <w:t xml:space="preserve">          </w:t>
            </w:r>
            <w:r>
              <w:t xml:space="preserve">                                                                                                          Signature :  </w:t>
            </w:r>
            <w:r>
              <w:rPr>
                <w:i/>
                <w:iCs/>
              </w:rPr>
              <w:t>Dupont</w:t>
            </w:r>
          </w:p>
        </w:tc>
      </w:tr>
    </w:tbl>
    <w:p w:rsidR="00000000" w:rsidRDefault="0047605C"/>
    <w:p w:rsidR="00000000" w:rsidRDefault="0047605C"/>
    <w:p w:rsidR="00000000" w:rsidRDefault="0047605C"/>
    <w:p w:rsidR="00000000" w:rsidRDefault="0047605C"/>
    <w:p w:rsidR="00000000" w:rsidRDefault="0047605C"/>
    <w:p w:rsidR="00000000" w:rsidRDefault="0047605C"/>
    <w:p w:rsidR="00000000" w:rsidRDefault="0047605C"/>
    <w:p w:rsidR="00000000" w:rsidRDefault="0047605C"/>
    <w:p w:rsidR="00000000" w:rsidRDefault="0047605C"/>
    <w:p w:rsidR="00000000" w:rsidRDefault="0047605C"/>
    <w:p w:rsidR="00000000" w:rsidRDefault="0047605C"/>
    <w:p w:rsidR="00000000" w:rsidRDefault="0047605C"/>
    <w:p w:rsidR="00000000" w:rsidRDefault="0047605C"/>
    <w:p w:rsidR="00000000" w:rsidRDefault="0047605C"/>
    <w:p w:rsidR="00000000" w:rsidRDefault="0047605C"/>
    <w:p w:rsidR="00000000" w:rsidRDefault="0047605C"/>
    <w:p w:rsidR="00000000" w:rsidRDefault="0047605C"/>
    <w:p w:rsidR="00000000" w:rsidRDefault="0047605C"/>
    <w:p w:rsidR="00000000" w:rsidRDefault="0047605C"/>
    <w:p w:rsidR="00000000" w:rsidRDefault="0047605C"/>
    <w:p w:rsidR="00000000" w:rsidRDefault="0047605C"/>
    <w:p w:rsidR="00000000" w:rsidRDefault="0047605C"/>
    <w:p w:rsidR="00000000" w:rsidRDefault="0047605C">
      <w:pPr>
        <w:sectPr w:rsidR="00000000">
          <w:footnotePr>
            <w:pos w:val="beneathText"/>
          </w:footnotePr>
          <w:pgSz w:w="11905" w:h="16837"/>
          <w:pgMar w:top="567" w:right="567" w:bottom="567" w:left="850" w:header="720" w:footer="720" w:gutter="0"/>
          <w:cols w:space="720"/>
          <w:docGrid w:linePitch="360"/>
        </w:sectPr>
      </w:pPr>
    </w:p>
    <w:p w:rsidR="00000000" w:rsidRDefault="0047605C">
      <w:pPr>
        <w:pageBreakBefore/>
      </w:pPr>
    </w:p>
    <w:tbl>
      <w:tblPr>
        <w:tblW w:w="0" w:type="auto"/>
        <w:tblInd w:w="55" w:type="dxa"/>
        <w:tblLayout w:type="fixed"/>
        <w:tblCellMar>
          <w:top w:w="55" w:type="dxa"/>
          <w:left w:w="55" w:type="dxa"/>
          <w:bottom w:w="55" w:type="dxa"/>
          <w:right w:w="55" w:type="dxa"/>
        </w:tblCellMar>
        <w:tblLook w:val="0000"/>
      </w:tblPr>
      <w:tblGrid>
        <w:gridCol w:w="10178"/>
      </w:tblGrid>
      <w:tr w:rsidR="00000000">
        <w:tc>
          <w:tcPr>
            <w:tcW w:w="10178" w:type="dxa"/>
            <w:tcBorders>
              <w:top w:val="single" w:sz="1" w:space="0" w:color="000000"/>
              <w:left w:val="single" w:sz="1" w:space="0" w:color="000000"/>
              <w:bottom w:val="single" w:sz="1" w:space="0" w:color="000000"/>
              <w:right w:val="single" w:sz="1" w:space="0" w:color="000000"/>
            </w:tcBorders>
          </w:tcPr>
          <w:p w:rsidR="00000000" w:rsidRDefault="0047605C">
            <w:pPr>
              <w:pStyle w:val="Contenudetableau"/>
              <w:snapToGrid w:val="0"/>
              <w:jc w:val="center"/>
              <w:rPr>
                <w:b/>
                <w:bCs/>
                <w:i/>
                <w:iCs/>
                <w:sz w:val="32"/>
                <w:szCs w:val="32"/>
              </w:rPr>
            </w:pPr>
            <w:r>
              <w:t xml:space="preserve"> </w:t>
            </w:r>
            <w:r>
              <w:rPr>
                <w:b/>
                <w:bCs/>
                <w:i/>
                <w:iCs/>
                <w:sz w:val="32"/>
                <w:szCs w:val="32"/>
              </w:rPr>
              <w:t>LP Roberval – Dispositif ROLL 2012-2013 CAP – ARI</w:t>
            </w:r>
          </w:p>
          <w:p w:rsidR="00000000" w:rsidRDefault="0047605C">
            <w:pPr>
              <w:pStyle w:val="Contenudetableau"/>
            </w:pPr>
          </w:p>
          <w:p w:rsidR="00000000" w:rsidRDefault="0047605C">
            <w:pPr>
              <w:pStyle w:val="Contenudetableau"/>
              <w:snapToGrid w:val="0"/>
              <w:jc w:val="center"/>
              <w:rPr>
                <w:b/>
                <w:bCs/>
                <w:i/>
                <w:iCs/>
                <w:sz w:val="36"/>
                <w:szCs w:val="36"/>
              </w:rPr>
            </w:pPr>
            <w:r>
              <w:rPr>
                <w:b/>
                <w:bCs/>
                <w:i/>
                <w:iCs/>
                <w:sz w:val="36"/>
                <w:szCs w:val="36"/>
              </w:rPr>
              <w:t>Les verrines colorées</w:t>
            </w:r>
          </w:p>
        </w:tc>
      </w:tr>
    </w:tbl>
    <w:p w:rsidR="00000000" w:rsidRDefault="0047605C"/>
    <w:p w:rsidR="00000000" w:rsidRDefault="0047605C">
      <w:pPr>
        <w:rPr>
          <w:b/>
          <w:bCs/>
        </w:rPr>
      </w:pPr>
    </w:p>
    <w:tbl>
      <w:tblPr>
        <w:tblW w:w="0" w:type="auto"/>
        <w:tblInd w:w="55" w:type="dxa"/>
        <w:tblLayout w:type="fixed"/>
        <w:tblCellMar>
          <w:top w:w="55" w:type="dxa"/>
          <w:left w:w="55" w:type="dxa"/>
          <w:bottom w:w="55" w:type="dxa"/>
          <w:right w:w="55" w:type="dxa"/>
        </w:tblCellMar>
        <w:tblLook w:val="0000"/>
      </w:tblPr>
      <w:tblGrid>
        <w:gridCol w:w="2760"/>
        <w:gridCol w:w="7433"/>
      </w:tblGrid>
      <w:tr w:rsidR="00000000">
        <w:tc>
          <w:tcPr>
            <w:tcW w:w="10193" w:type="dxa"/>
            <w:gridSpan w:val="2"/>
            <w:tcBorders>
              <w:top w:val="single" w:sz="1" w:space="0" w:color="000000"/>
              <w:left w:val="single" w:sz="1" w:space="0" w:color="000000"/>
              <w:bottom w:val="single" w:sz="1" w:space="0" w:color="000000"/>
              <w:right w:val="single" w:sz="1" w:space="0" w:color="000000"/>
            </w:tcBorders>
          </w:tcPr>
          <w:p w:rsidR="00000000" w:rsidRDefault="0047605C">
            <w:pPr>
              <w:snapToGrid w:val="0"/>
              <w:jc w:val="center"/>
              <w:rPr>
                <w:b/>
                <w:bCs/>
              </w:rPr>
            </w:pPr>
            <w:r>
              <w:rPr>
                <w:b/>
                <w:bCs/>
              </w:rPr>
              <w:t>1. Présentation du texte</w:t>
            </w:r>
          </w:p>
        </w:tc>
      </w:tr>
      <w:tr w:rsidR="00000000">
        <w:tc>
          <w:tcPr>
            <w:tcW w:w="2760" w:type="dxa"/>
            <w:tcBorders>
              <w:left w:val="single" w:sz="1" w:space="0" w:color="000000"/>
              <w:bottom w:val="single" w:sz="1" w:space="0" w:color="000000"/>
            </w:tcBorders>
          </w:tcPr>
          <w:p w:rsidR="00000000" w:rsidRDefault="0047605C">
            <w:pPr>
              <w:snapToGrid w:val="0"/>
              <w:rPr>
                <w:sz w:val="18"/>
              </w:rPr>
            </w:pPr>
            <w:r>
              <w:rPr>
                <w:sz w:val="18"/>
              </w:rPr>
              <w:t>Ti</w:t>
            </w:r>
            <w:r>
              <w:rPr>
                <w:sz w:val="18"/>
              </w:rPr>
              <w:t>tre du support</w:t>
            </w:r>
          </w:p>
        </w:tc>
        <w:tc>
          <w:tcPr>
            <w:tcW w:w="7433" w:type="dxa"/>
            <w:tcBorders>
              <w:left w:val="single" w:sz="1" w:space="0" w:color="000000"/>
              <w:bottom w:val="single" w:sz="1" w:space="0" w:color="000000"/>
              <w:right w:val="single" w:sz="1" w:space="0" w:color="000000"/>
            </w:tcBorders>
          </w:tcPr>
          <w:p w:rsidR="00000000" w:rsidRDefault="0047605C">
            <w:pPr>
              <w:pStyle w:val="Contenudetableau"/>
              <w:snapToGrid w:val="0"/>
            </w:pPr>
            <w:r>
              <w:t>Les verrines colorées</w:t>
            </w:r>
          </w:p>
        </w:tc>
      </w:tr>
      <w:tr w:rsidR="00000000">
        <w:tc>
          <w:tcPr>
            <w:tcW w:w="2760" w:type="dxa"/>
            <w:tcBorders>
              <w:left w:val="single" w:sz="1" w:space="0" w:color="000000"/>
              <w:bottom w:val="single" w:sz="1" w:space="0" w:color="000000"/>
            </w:tcBorders>
          </w:tcPr>
          <w:p w:rsidR="00000000" w:rsidRDefault="0047605C">
            <w:pPr>
              <w:snapToGrid w:val="0"/>
              <w:rPr>
                <w:sz w:val="18"/>
              </w:rPr>
            </w:pPr>
            <w:r>
              <w:rPr>
                <w:sz w:val="18"/>
              </w:rPr>
              <w:t>Édition, nb de pages</w:t>
            </w:r>
          </w:p>
        </w:tc>
        <w:tc>
          <w:tcPr>
            <w:tcW w:w="7433" w:type="dxa"/>
            <w:tcBorders>
              <w:left w:val="single" w:sz="1" w:space="0" w:color="000000"/>
              <w:bottom w:val="single" w:sz="1" w:space="0" w:color="000000"/>
              <w:right w:val="single" w:sz="1" w:space="0" w:color="000000"/>
            </w:tcBorders>
          </w:tcPr>
          <w:p w:rsidR="00000000" w:rsidRDefault="0047605C">
            <w:pPr>
              <w:pStyle w:val="Contenudetableau"/>
              <w:snapToGrid w:val="0"/>
            </w:pPr>
            <w:r>
              <w:t>Une recette et un bon de commande</w:t>
            </w:r>
          </w:p>
        </w:tc>
      </w:tr>
      <w:tr w:rsidR="00000000">
        <w:tc>
          <w:tcPr>
            <w:tcW w:w="2760" w:type="dxa"/>
            <w:tcBorders>
              <w:left w:val="single" w:sz="1" w:space="0" w:color="000000"/>
              <w:bottom w:val="single" w:sz="1" w:space="0" w:color="000000"/>
            </w:tcBorders>
          </w:tcPr>
          <w:p w:rsidR="00000000" w:rsidRDefault="0047605C">
            <w:pPr>
              <w:snapToGrid w:val="0"/>
              <w:rPr>
                <w:sz w:val="18"/>
              </w:rPr>
            </w:pPr>
            <w:r>
              <w:rPr>
                <w:sz w:val="18"/>
              </w:rPr>
              <w:t>L’auteur</w:t>
            </w:r>
          </w:p>
        </w:tc>
        <w:tc>
          <w:tcPr>
            <w:tcW w:w="7433" w:type="dxa"/>
            <w:tcBorders>
              <w:left w:val="single" w:sz="1" w:space="0" w:color="000000"/>
              <w:bottom w:val="single" w:sz="1" w:space="0" w:color="000000"/>
              <w:right w:val="single" w:sz="1" w:space="0" w:color="000000"/>
            </w:tcBorders>
          </w:tcPr>
          <w:p w:rsidR="00000000" w:rsidRDefault="0047605C">
            <w:pPr>
              <w:pStyle w:val="Contenudetableau"/>
              <w:snapToGrid w:val="0"/>
            </w:pPr>
            <w:hyperlink r:id="rId5" w:history="1">
              <w:r>
                <w:rPr>
                  <w:rStyle w:val="Lienhypertexte"/>
                </w:rPr>
                <w:t>http://www.marmiton.org/recettes/recette_verrines-colorees_43693.asp</w:t>
              </w:r>
              <w:r>
                <w:rPr>
                  <w:rStyle w:val="Lienhypertexte"/>
                </w:rPr>
                <w:t>x</w:t>
              </w:r>
            </w:hyperlink>
          </w:p>
          <w:p w:rsidR="00000000" w:rsidRDefault="0047605C">
            <w:pPr>
              <w:pStyle w:val="Contenudetableau"/>
              <w:snapToGrid w:val="0"/>
            </w:pPr>
            <w:r>
              <w:t>bon commande : invention F. Poulain</w:t>
            </w:r>
          </w:p>
        </w:tc>
      </w:tr>
    </w:tbl>
    <w:p w:rsidR="00000000" w:rsidRDefault="0047605C"/>
    <w:tbl>
      <w:tblPr>
        <w:tblW w:w="0" w:type="auto"/>
        <w:tblInd w:w="55" w:type="dxa"/>
        <w:tblLayout w:type="fixed"/>
        <w:tblCellMar>
          <w:top w:w="55" w:type="dxa"/>
          <w:left w:w="55" w:type="dxa"/>
          <w:bottom w:w="55" w:type="dxa"/>
          <w:right w:w="55" w:type="dxa"/>
        </w:tblCellMar>
        <w:tblLook w:val="0000"/>
      </w:tblPr>
      <w:tblGrid>
        <w:gridCol w:w="2760"/>
        <w:gridCol w:w="7433"/>
      </w:tblGrid>
      <w:tr w:rsidR="00000000">
        <w:tc>
          <w:tcPr>
            <w:tcW w:w="10193" w:type="dxa"/>
            <w:gridSpan w:val="2"/>
            <w:tcBorders>
              <w:top w:val="single" w:sz="1" w:space="0" w:color="000000"/>
              <w:left w:val="single" w:sz="1" w:space="0" w:color="000000"/>
              <w:bottom w:val="single" w:sz="1" w:space="0" w:color="000000"/>
              <w:right w:val="single" w:sz="1" w:space="0" w:color="000000"/>
            </w:tcBorders>
          </w:tcPr>
          <w:p w:rsidR="00000000" w:rsidRDefault="0047605C">
            <w:pPr>
              <w:snapToGrid w:val="0"/>
              <w:ind w:left="360" w:hanging="360"/>
              <w:jc w:val="center"/>
              <w:rPr>
                <w:b/>
                <w:bCs/>
              </w:rPr>
            </w:pPr>
            <w:r>
              <w:rPr>
                <w:b/>
                <w:bCs/>
              </w:rPr>
              <w:t>2. Thématique et objectif</w:t>
            </w:r>
          </w:p>
        </w:tc>
      </w:tr>
      <w:tr w:rsidR="00000000">
        <w:tc>
          <w:tcPr>
            <w:tcW w:w="2760" w:type="dxa"/>
            <w:tcBorders>
              <w:left w:val="single" w:sz="1" w:space="0" w:color="000000"/>
              <w:bottom w:val="single" w:sz="1" w:space="0" w:color="000000"/>
            </w:tcBorders>
          </w:tcPr>
          <w:p w:rsidR="00000000" w:rsidRDefault="0047605C">
            <w:pPr>
              <w:snapToGrid w:val="0"/>
              <w:ind w:left="360" w:hanging="360"/>
              <w:rPr>
                <w:sz w:val="20"/>
              </w:rPr>
            </w:pPr>
            <w:r>
              <w:rPr>
                <w:sz w:val="20"/>
              </w:rPr>
              <w:t>Thématique </w:t>
            </w:r>
          </w:p>
        </w:tc>
        <w:tc>
          <w:tcPr>
            <w:tcW w:w="7433" w:type="dxa"/>
            <w:tcBorders>
              <w:left w:val="single" w:sz="1" w:space="0" w:color="000000"/>
              <w:bottom w:val="single" w:sz="1" w:space="0" w:color="000000"/>
              <w:right w:val="single" w:sz="1" w:space="0" w:color="000000"/>
            </w:tcBorders>
          </w:tcPr>
          <w:p w:rsidR="00000000" w:rsidRDefault="0047605C">
            <w:pPr>
              <w:pStyle w:val="Contenudetableau"/>
              <w:snapToGrid w:val="0"/>
            </w:pPr>
            <w:r>
              <w:t>Recherche d'informations sur une recette</w:t>
            </w:r>
          </w:p>
        </w:tc>
      </w:tr>
      <w:tr w:rsidR="00000000">
        <w:tc>
          <w:tcPr>
            <w:tcW w:w="2760" w:type="dxa"/>
            <w:tcBorders>
              <w:left w:val="single" w:sz="1" w:space="0" w:color="000000"/>
              <w:bottom w:val="single" w:sz="1" w:space="0" w:color="000000"/>
            </w:tcBorders>
          </w:tcPr>
          <w:p w:rsidR="00000000" w:rsidRDefault="0047605C">
            <w:pPr>
              <w:snapToGrid w:val="0"/>
              <w:rPr>
                <w:sz w:val="20"/>
              </w:rPr>
            </w:pPr>
            <w:r>
              <w:rPr>
                <w:sz w:val="20"/>
              </w:rPr>
              <w:t>Objectif de travail sur le texte </w:t>
            </w:r>
          </w:p>
        </w:tc>
        <w:tc>
          <w:tcPr>
            <w:tcW w:w="7433" w:type="dxa"/>
            <w:tcBorders>
              <w:left w:val="single" w:sz="1" w:space="0" w:color="000000"/>
              <w:bottom w:val="single" w:sz="1" w:space="0" w:color="000000"/>
              <w:right w:val="single" w:sz="1" w:space="0" w:color="000000"/>
            </w:tcBorders>
          </w:tcPr>
          <w:p w:rsidR="00000000" w:rsidRDefault="0047605C">
            <w:pPr>
              <w:pStyle w:val="Contenudetableau"/>
              <w:snapToGrid w:val="0"/>
              <w:rPr>
                <w:sz w:val="20"/>
                <w:szCs w:val="20"/>
              </w:rPr>
            </w:pPr>
            <w:r>
              <w:rPr>
                <w:sz w:val="20"/>
                <w:szCs w:val="20"/>
              </w:rPr>
              <w:t>Utiliser des documents adaptés à la section : CAP hôtellerie (cuisine et service)</w:t>
            </w:r>
          </w:p>
        </w:tc>
      </w:tr>
    </w:tbl>
    <w:p w:rsidR="00000000" w:rsidRDefault="0047605C"/>
    <w:tbl>
      <w:tblPr>
        <w:tblW w:w="0" w:type="auto"/>
        <w:tblInd w:w="55" w:type="dxa"/>
        <w:tblLayout w:type="fixed"/>
        <w:tblCellMar>
          <w:top w:w="55" w:type="dxa"/>
          <w:left w:w="55" w:type="dxa"/>
          <w:bottom w:w="55" w:type="dxa"/>
          <w:right w:w="55" w:type="dxa"/>
        </w:tblCellMar>
        <w:tblLook w:val="0000"/>
      </w:tblPr>
      <w:tblGrid>
        <w:gridCol w:w="2760"/>
        <w:gridCol w:w="7418"/>
      </w:tblGrid>
      <w:tr w:rsidR="00000000">
        <w:tc>
          <w:tcPr>
            <w:tcW w:w="10178" w:type="dxa"/>
            <w:gridSpan w:val="2"/>
            <w:tcBorders>
              <w:top w:val="single" w:sz="1" w:space="0" w:color="000000"/>
              <w:left w:val="single" w:sz="1" w:space="0" w:color="000000"/>
              <w:bottom w:val="single" w:sz="1" w:space="0" w:color="000000"/>
              <w:right w:val="single" w:sz="1" w:space="0" w:color="000000"/>
            </w:tcBorders>
          </w:tcPr>
          <w:p w:rsidR="00000000" w:rsidRDefault="0047605C">
            <w:pPr>
              <w:snapToGrid w:val="0"/>
              <w:jc w:val="center"/>
              <w:rPr>
                <w:b/>
                <w:bCs/>
              </w:rPr>
            </w:pPr>
            <w:r>
              <w:rPr>
                <w:b/>
                <w:bCs/>
              </w:rPr>
              <w:t xml:space="preserve">3. Construction </w:t>
            </w:r>
            <w:r>
              <w:rPr>
                <w:b/>
                <w:bCs/>
              </w:rPr>
              <w:t>collective du sens</w:t>
            </w:r>
          </w:p>
        </w:tc>
      </w:tr>
      <w:tr w:rsidR="00000000">
        <w:tc>
          <w:tcPr>
            <w:tcW w:w="2760" w:type="dxa"/>
            <w:tcBorders>
              <w:left w:val="single" w:sz="1" w:space="0" w:color="000000"/>
              <w:bottom w:val="single" w:sz="1" w:space="0" w:color="000000"/>
            </w:tcBorders>
          </w:tcPr>
          <w:p w:rsidR="00000000" w:rsidRDefault="0047605C">
            <w:pPr>
              <w:pStyle w:val="Contenudetableau"/>
              <w:snapToGrid w:val="0"/>
              <w:jc w:val="center"/>
            </w:pPr>
            <w:r>
              <w:t>Démarche</w:t>
            </w:r>
          </w:p>
        </w:tc>
        <w:tc>
          <w:tcPr>
            <w:tcW w:w="7418" w:type="dxa"/>
            <w:tcBorders>
              <w:left w:val="single" w:sz="1" w:space="0" w:color="000000"/>
              <w:bottom w:val="single" w:sz="1" w:space="0" w:color="000000"/>
              <w:right w:val="single" w:sz="1" w:space="0" w:color="000000"/>
            </w:tcBorders>
          </w:tcPr>
          <w:p w:rsidR="00000000" w:rsidRDefault="0047605C">
            <w:pPr>
              <w:pStyle w:val="Contenudetableau"/>
              <w:snapToGrid w:val="0"/>
              <w:jc w:val="center"/>
            </w:pPr>
            <w:r>
              <w:t>Questionnement de l'enseignant</w:t>
            </w:r>
          </w:p>
        </w:tc>
      </w:tr>
      <w:tr w:rsidR="00000000">
        <w:tc>
          <w:tcPr>
            <w:tcW w:w="2760" w:type="dxa"/>
            <w:tcBorders>
              <w:left w:val="single" w:sz="1" w:space="0" w:color="000000"/>
              <w:bottom w:val="single" w:sz="1" w:space="0" w:color="000000"/>
            </w:tcBorders>
          </w:tcPr>
          <w:p w:rsidR="00000000" w:rsidRDefault="0047605C">
            <w:pPr>
              <w:pStyle w:val="Contenudetableau"/>
              <w:snapToGrid w:val="0"/>
              <w:rPr>
                <w:b/>
                <w:bCs/>
              </w:rPr>
            </w:pPr>
            <w:r>
              <w:rPr>
                <w:b/>
                <w:bCs/>
              </w:rPr>
              <w:t>a. Lecture silencieuse</w:t>
            </w:r>
          </w:p>
        </w:tc>
        <w:tc>
          <w:tcPr>
            <w:tcW w:w="7418" w:type="dxa"/>
            <w:tcBorders>
              <w:left w:val="single" w:sz="1" w:space="0" w:color="000000"/>
              <w:bottom w:val="single" w:sz="1" w:space="0" w:color="000000"/>
              <w:right w:val="single" w:sz="1" w:space="0" w:color="000000"/>
            </w:tcBorders>
          </w:tcPr>
          <w:p w:rsidR="00000000" w:rsidRDefault="0047605C">
            <w:pPr>
              <w:pStyle w:val="Contenudetableau"/>
              <w:snapToGrid w:val="0"/>
              <w:jc w:val="center"/>
              <w:rPr>
                <w:b/>
                <w:bCs/>
              </w:rPr>
            </w:pPr>
            <w:r>
              <w:rPr>
                <w:b/>
                <w:bCs/>
              </w:rPr>
              <w:t>8 minutes</w:t>
            </w:r>
          </w:p>
        </w:tc>
      </w:tr>
      <w:tr w:rsidR="00000000">
        <w:tc>
          <w:tcPr>
            <w:tcW w:w="2760" w:type="dxa"/>
            <w:tcBorders>
              <w:left w:val="single" w:sz="1" w:space="0" w:color="000000"/>
              <w:bottom w:val="single" w:sz="1" w:space="0" w:color="000000"/>
            </w:tcBorders>
          </w:tcPr>
          <w:p w:rsidR="00000000" w:rsidRDefault="0047605C">
            <w:pPr>
              <w:pStyle w:val="En-tte"/>
              <w:tabs>
                <w:tab w:val="clear" w:pos="4536"/>
                <w:tab w:val="clear" w:pos="9072"/>
              </w:tabs>
              <w:snapToGrid w:val="0"/>
              <w:jc w:val="center"/>
              <w:rPr>
                <w:b/>
                <w:sz w:val="18"/>
              </w:rPr>
            </w:pPr>
            <w:r>
              <w:rPr>
                <w:b/>
                <w:sz w:val="22"/>
              </w:rPr>
              <w:t xml:space="preserve">b. Echanges autour du texte </w:t>
            </w:r>
            <w:r>
              <w:rPr>
                <w:b/>
                <w:sz w:val="18"/>
              </w:rPr>
              <w:t>(texte caché)</w:t>
            </w:r>
          </w:p>
          <w:p w:rsidR="00000000" w:rsidRDefault="0047605C">
            <w:pPr>
              <w:pStyle w:val="En-tte"/>
              <w:tabs>
                <w:tab w:val="clear" w:pos="4536"/>
                <w:tab w:val="clear" w:pos="9072"/>
              </w:tabs>
              <w:jc w:val="center"/>
              <w:rPr>
                <w:b/>
                <w:sz w:val="16"/>
              </w:rPr>
            </w:pPr>
            <w:r>
              <w:rPr>
                <w:b/>
                <w:sz w:val="16"/>
              </w:rPr>
              <w:t>-15 minutes-</w:t>
            </w:r>
          </w:p>
          <w:p w:rsidR="00000000" w:rsidRDefault="0047605C">
            <w:pPr>
              <w:pStyle w:val="En-tte"/>
              <w:tabs>
                <w:tab w:val="clear" w:pos="4536"/>
                <w:tab w:val="clear" w:pos="9072"/>
              </w:tabs>
              <w:ind w:left="180" w:hanging="180"/>
              <w:jc w:val="center"/>
              <w:rPr>
                <w:sz w:val="16"/>
              </w:rPr>
            </w:pPr>
            <w:r>
              <w:rPr>
                <w:sz w:val="16"/>
              </w:rPr>
              <w:t>- Les élèves évoquent librement ce qu’ils ont    compris du texte après l’avoir lu.</w:t>
            </w:r>
          </w:p>
          <w:p w:rsidR="00000000" w:rsidRDefault="0047605C">
            <w:pPr>
              <w:pStyle w:val="En-tte"/>
              <w:tabs>
                <w:tab w:val="clear" w:pos="4536"/>
                <w:tab w:val="clear" w:pos="9072"/>
              </w:tabs>
              <w:ind w:left="180" w:hanging="180"/>
              <w:jc w:val="center"/>
              <w:rPr>
                <w:sz w:val="16"/>
              </w:rPr>
            </w:pPr>
            <w:r>
              <w:rPr>
                <w:sz w:val="16"/>
              </w:rPr>
              <w:t>-  L’enseignant, note,</w:t>
            </w:r>
            <w:r>
              <w:rPr>
                <w:sz w:val="16"/>
              </w:rPr>
              <w:t xml:space="preserve"> demande d’expliciter, reformule, ne porte  aucun jugement, résume ce qui a été dit dans l’ordre d’apparition des idées.</w:t>
            </w:r>
          </w:p>
          <w:p w:rsidR="00000000" w:rsidRDefault="0047605C">
            <w:pPr>
              <w:pStyle w:val="En-tte"/>
              <w:tabs>
                <w:tab w:val="clear" w:pos="4536"/>
                <w:tab w:val="clear" w:pos="9072"/>
              </w:tabs>
              <w:ind w:left="180" w:hanging="180"/>
              <w:jc w:val="center"/>
              <w:rPr>
                <w:sz w:val="16"/>
              </w:rPr>
            </w:pPr>
            <w:r>
              <w:rPr>
                <w:sz w:val="18"/>
              </w:rPr>
              <w:t xml:space="preserve">- </w:t>
            </w:r>
            <w:r>
              <w:rPr>
                <w:sz w:val="16"/>
              </w:rPr>
              <w:t>Relecture individuelle</w:t>
            </w:r>
          </w:p>
        </w:tc>
        <w:tc>
          <w:tcPr>
            <w:tcW w:w="7418" w:type="dxa"/>
            <w:tcBorders>
              <w:left w:val="single" w:sz="1" w:space="0" w:color="000000"/>
              <w:bottom w:val="single" w:sz="1" w:space="0" w:color="000000"/>
              <w:right w:val="single" w:sz="1" w:space="0" w:color="000000"/>
            </w:tcBorders>
          </w:tcPr>
          <w:p w:rsidR="00000000" w:rsidRDefault="0047605C">
            <w:pPr>
              <w:pStyle w:val="Contenudetableau"/>
              <w:snapToGrid w:val="0"/>
              <w:rPr>
                <w:b/>
                <w:bCs/>
                <w:sz w:val="32"/>
                <w:szCs w:val="32"/>
              </w:rPr>
            </w:pPr>
            <w:r>
              <w:rPr>
                <w:b/>
                <w:bCs/>
                <w:sz w:val="32"/>
                <w:szCs w:val="32"/>
              </w:rPr>
              <w:t>DOCUMENT 1 : La recette</w:t>
            </w:r>
          </w:p>
          <w:p w:rsidR="00000000" w:rsidRDefault="0047605C">
            <w:pPr>
              <w:pStyle w:val="Contenudetableau"/>
              <w:snapToGrid w:val="0"/>
              <w:rPr>
                <w:b/>
                <w:bCs/>
              </w:rPr>
            </w:pPr>
            <w:r>
              <w:rPr>
                <w:b/>
                <w:bCs/>
              </w:rPr>
              <w:t>De quel plat parle-t-on ?</w:t>
            </w:r>
          </w:p>
          <w:p w:rsidR="00000000" w:rsidRDefault="0047605C">
            <w:pPr>
              <w:pStyle w:val="Contenudetableau"/>
              <w:snapToGrid w:val="0"/>
            </w:pPr>
            <w:r>
              <w:t>De verrines</w:t>
            </w:r>
          </w:p>
          <w:p w:rsidR="00000000" w:rsidRDefault="0047605C">
            <w:pPr>
              <w:pStyle w:val="Contenudetableau"/>
              <w:snapToGrid w:val="0"/>
            </w:pPr>
          </w:p>
          <w:p w:rsidR="00000000" w:rsidRDefault="0047605C">
            <w:pPr>
              <w:pStyle w:val="Contenudetableau"/>
              <w:snapToGrid w:val="0"/>
              <w:rPr>
                <w:b/>
                <w:bCs/>
              </w:rPr>
            </w:pPr>
            <w:r>
              <w:rPr>
                <w:b/>
                <w:bCs/>
              </w:rPr>
              <w:t>En quoi consiste une verrine ?</w:t>
            </w:r>
          </w:p>
          <w:p w:rsidR="00000000" w:rsidRDefault="0047605C">
            <w:pPr>
              <w:pStyle w:val="Contenudetableau"/>
              <w:snapToGrid w:val="0"/>
            </w:pPr>
            <w:r>
              <w:t>Empiler des ingr</w:t>
            </w:r>
            <w:r>
              <w:t>édients de différentes couleurs et saveurs dans un verre.</w:t>
            </w:r>
          </w:p>
          <w:p w:rsidR="00000000" w:rsidRDefault="0047605C">
            <w:pPr>
              <w:pStyle w:val="Contenudetableau"/>
              <w:snapToGrid w:val="0"/>
            </w:pPr>
          </w:p>
          <w:p w:rsidR="00000000" w:rsidRDefault="0047605C">
            <w:pPr>
              <w:pStyle w:val="Contenudetableau"/>
              <w:snapToGrid w:val="0"/>
              <w:rPr>
                <w:b/>
                <w:bCs/>
              </w:rPr>
            </w:pPr>
            <w:r>
              <w:rPr>
                <w:b/>
                <w:bCs/>
              </w:rPr>
              <w:t>A quel moment du repas est-il proposé ?</w:t>
            </w:r>
          </w:p>
          <w:p w:rsidR="00000000" w:rsidRDefault="0047605C">
            <w:pPr>
              <w:pStyle w:val="Contenudetableau"/>
              <w:snapToGrid w:val="0"/>
            </w:pPr>
            <w:r>
              <w:t>Apéritif, entrée.</w:t>
            </w:r>
          </w:p>
          <w:p w:rsidR="00000000" w:rsidRDefault="0047605C">
            <w:pPr>
              <w:pStyle w:val="Contenudetableau"/>
              <w:snapToGrid w:val="0"/>
            </w:pPr>
          </w:p>
          <w:p w:rsidR="00000000" w:rsidRDefault="0047605C">
            <w:pPr>
              <w:pStyle w:val="Contenudetableau"/>
              <w:snapToGrid w:val="0"/>
              <w:rPr>
                <w:b/>
                <w:bCs/>
              </w:rPr>
            </w:pPr>
            <w:r>
              <w:rPr>
                <w:b/>
                <w:bCs/>
              </w:rPr>
              <w:t>Quels ingrédients faut-il ?</w:t>
            </w:r>
          </w:p>
          <w:p w:rsidR="00000000" w:rsidRDefault="0047605C">
            <w:pPr>
              <w:pStyle w:val="Contenudetableau"/>
              <w:snapToGrid w:val="0"/>
              <w:rPr>
                <w:color w:val="000000"/>
                <w:sz w:val="20"/>
                <w:szCs w:val="20"/>
              </w:rPr>
            </w:pPr>
            <w:r>
              <w:rPr>
                <w:sz w:val="20"/>
                <w:szCs w:val="20"/>
              </w:rPr>
              <w:t>P</w:t>
            </w:r>
            <w:r>
              <w:rPr>
                <w:color w:val="000000"/>
                <w:sz w:val="20"/>
                <w:szCs w:val="20"/>
              </w:rPr>
              <w:t xml:space="preserve">our les verrines : 1 sachet de </w:t>
            </w:r>
            <w:hyperlink r:id="rId6" w:history="1">
              <w:r>
                <w:rPr>
                  <w:rStyle w:val="Lienhypertexte"/>
                </w:rPr>
                <w:t>croûtons</w:t>
              </w:r>
            </w:hyperlink>
            <w:r>
              <w:rPr>
                <w:color w:val="000000"/>
                <w:sz w:val="20"/>
                <w:szCs w:val="20"/>
              </w:rPr>
              <w:t xml:space="preserve"> à l'</w:t>
            </w:r>
            <w:hyperlink r:id="rId7" w:history="1">
              <w:r>
                <w:rPr>
                  <w:rStyle w:val="Lienhypertexte"/>
                </w:rPr>
                <w:t xml:space="preserve">ail, </w:t>
              </w:r>
            </w:hyperlink>
            <w:r>
              <w:rPr>
                <w:color w:val="000000"/>
                <w:sz w:val="20"/>
                <w:szCs w:val="20"/>
              </w:rPr>
              <w:t xml:space="preserve">3 </w:t>
            </w:r>
            <w:hyperlink r:id="rId8" w:history="1">
              <w:r>
                <w:rPr>
                  <w:rStyle w:val="Lienhypertexte"/>
                </w:rPr>
                <w:t xml:space="preserve">tomates, </w:t>
              </w:r>
            </w:hyperlink>
            <w:r>
              <w:rPr>
                <w:color w:val="000000"/>
                <w:sz w:val="20"/>
                <w:szCs w:val="20"/>
              </w:rPr>
              <w:t xml:space="preserve">1 concombre, </w:t>
            </w:r>
            <w:hyperlink r:id="rId9" w:history="1">
              <w:r>
                <w:rPr>
                  <w:rStyle w:val="Lienhypertexte"/>
                </w:rPr>
                <w:t>basilic</w:t>
              </w:r>
            </w:hyperlink>
            <w:r>
              <w:rPr>
                <w:color w:val="000000"/>
                <w:sz w:val="20"/>
                <w:szCs w:val="20"/>
              </w:rPr>
              <w:br/>
              <w:t xml:space="preserve">Pour la sauce : crème fraîche entière épaisse (20 cl), moutarde (1 cuillère), vinaigre (2 cuillères), </w:t>
            </w:r>
            <w:hyperlink r:id="rId10" w:history="1">
              <w:r>
                <w:rPr>
                  <w:rStyle w:val="Lienhypertexte"/>
                </w:rPr>
                <w:t>sel</w:t>
              </w:r>
            </w:hyperlink>
            <w:r>
              <w:rPr>
                <w:color w:val="000000"/>
                <w:sz w:val="20"/>
                <w:szCs w:val="20"/>
              </w:rPr>
              <w:t xml:space="preserve"> (1 pincée), </w:t>
            </w:r>
            <w:hyperlink r:id="rId11" w:history="1">
              <w:r>
                <w:rPr>
                  <w:rStyle w:val="Lienhypertexte"/>
                </w:rPr>
                <w:t>poivre</w:t>
              </w:r>
            </w:hyperlink>
            <w:r>
              <w:rPr>
                <w:color w:val="000000"/>
                <w:sz w:val="20"/>
                <w:szCs w:val="20"/>
              </w:rPr>
              <w:t xml:space="preserve"> (1 pincée), </w:t>
            </w:r>
            <w:hyperlink r:id="rId12" w:history="1">
              <w:r>
                <w:rPr>
                  <w:rStyle w:val="Lienhypertexte"/>
                </w:rPr>
                <w:t>échalote</w:t>
              </w:r>
            </w:hyperlink>
            <w:r>
              <w:rPr>
                <w:color w:val="000000"/>
                <w:sz w:val="20"/>
                <w:szCs w:val="20"/>
              </w:rPr>
              <w:t xml:space="preserve"> (1/2, coupée en petits bout</w:t>
            </w:r>
            <w:r>
              <w:rPr>
                <w:color w:val="000000"/>
                <w:sz w:val="20"/>
                <w:szCs w:val="20"/>
              </w:rPr>
              <w:t>s), herbes (au choix)</w:t>
            </w:r>
          </w:p>
          <w:p w:rsidR="00000000" w:rsidRDefault="0047605C">
            <w:pPr>
              <w:pStyle w:val="Contenudetableau"/>
              <w:snapToGrid w:val="0"/>
            </w:pPr>
          </w:p>
          <w:p w:rsidR="00000000" w:rsidRDefault="0047605C">
            <w:pPr>
              <w:pStyle w:val="Contenudetableau"/>
              <w:snapToGrid w:val="0"/>
              <w:rPr>
                <w:b/>
                <w:bCs/>
              </w:rPr>
            </w:pPr>
            <w:r>
              <w:rPr>
                <w:b/>
                <w:bCs/>
              </w:rPr>
              <w:t>La recette est pour combien de personnes ?</w:t>
            </w:r>
          </w:p>
          <w:p w:rsidR="00000000" w:rsidRDefault="0047605C">
            <w:pPr>
              <w:pStyle w:val="Contenudetableau"/>
              <w:snapToGrid w:val="0"/>
            </w:pPr>
            <w:r>
              <w:t>7</w:t>
            </w:r>
          </w:p>
          <w:p w:rsidR="00000000" w:rsidRDefault="0047605C">
            <w:pPr>
              <w:pStyle w:val="Contenudetableau"/>
              <w:snapToGrid w:val="0"/>
            </w:pPr>
          </w:p>
          <w:p w:rsidR="00000000" w:rsidRDefault="0047605C">
            <w:pPr>
              <w:pStyle w:val="Contenudetableau"/>
              <w:snapToGrid w:val="0"/>
              <w:rPr>
                <w:b/>
                <w:bCs/>
              </w:rPr>
            </w:pPr>
            <w:r>
              <w:rPr>
                <w:b/>
                <w:bCs/>
              </w:rPr>
              <w:t>Quel est l'ordre des ingrédients dans cette verrine ?</w:t>
            </w:r>
          </w:p>
          <w:p w:rsidR="00000000" w:rsidRDefault="0047605C">
            <w:pPr>
              <w:pStyle w:val="Contenudetableau"/>
              <w:snapToGrid w:val="0"/>
            </w:pPr>
            <w:r>
              <w:t>Les croûtons. Les tomates. Le concombre. La sauce.</w:t>
            </w:r>
          </w:p>
          <w:p w:rsidR="00000000" w:rsidRDefault="0047605C">
            <w:pPr>
              <w:pStyle w:val="Contenudetableau"/>
              <w:snapToGrid w:val="0"/>
            </w:pPr>
          </w:p>
          <w:p w:rsidR="00000000" w:rsidRDefault="0047605C">
            <w:pPr>
              <w:pStyle w:val="Contenudetableau"/>
              <w:snapToGrid w:val="0"/>
              <w:rPr>
                <w:b/>
                <w:bCs/>
              </w:rPr>
            </w:pPr>
            <w:r>
              <w:rPr>
                <w:b/>
                <w:bCs/>
              </w:rPr>
              <w:t>Combien de temps faut-il pour réaliser la recette ?</w:t>
            </w:r>
          </w:p>
          <w:p w:rsidR="00000000" w:rsidRDefault="0047605C">
            <w:pPr>
              <w:pStyle w:val="Contenudetableau"/>
              <w:snapToGrid w:val="0"/>
            </w:pPr>
            <w:r>
              <w:t>15 minutes</w:t>
            </w:r>
          </w:p>
          <w:p w:rsidR="00000000" w:rsidRDefault="0047605C">
            <w:pPr>
              <w:pStyle w:val="Contenudetableau"/>
              <w:snapToGrid w:val="0"/>
            </w:pPr>
          </w:p>
          <w:p w:rsidR="00000000" w:rsidRDefault="0047605C">
            <w:pPr>
              <w:pStyle w:val="Contenudetableau"/>
              <w:snapToGrid w:val="0"/>
              <w:rPr>
                <w:b/>
                <w:bCs/>
                <w:sz w:val="32"/>
                <w:szCs w:val="32"/>
              </w:rPr>
            </w:pPr>
            <w:r>
              <w:rPr>
                <w:b/>
                <w:bCs/>
                <w:sz w:val="32"/>
                <w:szCs w:val="32"/>
              </w:rPr>
              <w:t xml:space="preserve">DOCUMENT  2 : Le </w:t>
            </w:r>
            <w:r>
              <w:rPr>
                <w:b/>
                <w:bCs/>
                <w:sz w:val="32"/>
                <w:szCs w:val="32"/>
              </w:rPr>
              <w:t>bon de commande</w:t>
            </w:r>
          </w:p>
          <w:p w:rsidR="00000000" w:rsidRDefault="0047605C">
            <w:pPr>
              <w:pStyle w:val="Contenudetableau"/>
              <w:snapToGrid w:val="0"/>
              <w:rPr>
                <w:b/>
                <w:bCs/>
              </w:rPr>
            </w:pPr>
            <w:r>
              <w:rPr>
                <w:b/>
                <w:bCs/>
              </w:rPr>
              <w:t>Qui achète à qui ?</w:t>
            </w:r>
          </w:p>
          <w:p w:rsidR="00000000" w:rsidRDefault="0047605C">
            <w:pPr>
              <w:pStyle w:val="Contenudetableau"/>
              <w:snapToGrid w:val="0"/>
            </w:pPr>
            <w:r>
              <w:t>Mr Dupont au traiteur Merlin.</w:t>
            </w:r>
          </w:p>
          <w:p w:rsidR="00000000" w:rsidRDefault="0047605C">
            <w:pPr>
              <w:pStyle w:val="Contenudetableau"/>
              <w:snapToGrid w:val="0"/>
            </w:pPr>
          </w:p>
          <w:p w:rsidR="00000000" w:rsidRDefault="0047605C">
            <w:pPr>
              <w:pStyle w:val="Contenudetableau"/>
              <w:snapToGrid w:val="0"/>
              <w:rPr>
                <w:b/>
                <w:bCs/>
              </w:rPr>
            </w:pPr>
            <w:r>
              <w:rPr>
                <w:b/>
                <w:bCs/>
              </w:rPr>
              <w:t>A quelle date est passée la commande ? Pour quand ?</w:t>
            </w:r>
          </w:p>
          <w:p w:rsidR="00000000" w:rsidRDefault="0047605C">
            <w:pPr>
              <w:pStyle w:val="Contenudetableau"/>
              <w:snapToGrid w:val="0"/>
            </w:pPr>
            <w:r>
              <w:t>Du 22 octobre pour le 27.</w:t>
            </w:r>
          </w:p>
          <w:p w:rsidR="00000000" w:rsidRDefault="0047605C">
            <w:pPr>
              <w:pStyle w:val="Contenudetableau"/>
              <w:snapToGrid w:val="0"/>
            </w:pPr>
          </w:p>
          <w:p w:rsidR="00000000" w:rsidRDefault="0047605C">
            <w:pPr>
              <w:pStyle w:val="Contenudetableau"/>
              <w:snapToGrid w:val="0"/>
              <w:rPr>
                <w:b/>
                <w:bCs/>
              </w:rPr>
            </w:pPr>
            <w:r>
              <w:rPr>
                <w:b/>
                <w:bCs/>
              </w:rPr>
              <w:lastRenderedPageBreak/>
              <w:t>Qu'est-ce qui est commandé ?</w:t>
            </w:r>
          </w:p>
          <w:p w:rsidR="00000000" w:rsidRDefault="0047605C">
            <w:pPr>
              <w:pStyle w:val="Contenudetableau"/>
              <w:snapToGrid w:val="0"/>
            </w:pPr>
            <w:r>
              <w:t>70 verrines colorées.</w:t>
            </w:r>
          </w:p>
          <w:p w:rsidR="00000000" w:rsidRDefault="0047605C">
            <w:pPr>
              <w:pStyle w:val="Contenudetableau"/>
              <w:snapToGrid w:val="0"/>
            </w:pPr>
          </w:p>
          <w:p w:rsidR="00000000" w:rsidRDefault="0047605C">
            <w:pPr>
              <w:pStyle w:val="Contenudetableau"/>
              <w:snapToGrid w:val="0"/>
              <w:rPr>
                <w:b/>
                <w:bCs/>
              </w:rPr>
            </w:pPr>
            <w:r>
              <w:rPr>
                <w:b/>
                <w:bCs/>
              </w:rPr>
              <w:t>Pour quel prix ?</w:t>
            </w:r>
          </w:p>
          <w:p w:rsidR="00000000" w:rsidRDefault="0047605C">
            <w:pPr>
              <w:pStyle w:val="Contenudetableau"/>
              <w:snapToGrid w:val="0"/>
            </w:pPr>
            <w:r>
              <w:t>36,92€</w:t>
            </w:r>
          </w:p>
          <w:p w:rsidR="00000000" w:rsidRDefault="0047605C">
            <w:pPr>
              <w:pStyle w:val="Contenudetableau"/>
              <w:snapToGrid w:val="0"/>
            </w:pPr>
          </w:p>
          <w:p w:rsidR="00000000" w:rsidRDefault="0047605C">
            <w:pPr>
              <w:pStyle w:val="Contenudetableau"/>
              <w:snapToGrid w:val="0"/>
            </w:pPr>
          </w:p>
          <w:p w:rsidR="00000000" w:rsidRDefault="0047605C">
            <w:pPr>
              <w:pStyle w:val="Contenudetableau"/>
              <w:snapToGrid w:val="0"/>
              <w:rPr>
                <w:b/>
                <w:bCs/>
                <w:sz w:val="32"/>
                <w:szCs w:val="32"/>
              </w:rPr>
            </w:pPr>
            <w:r>
              <w:rPr>
                <w:b/>
                <w:bCs/>
                <w:sz w:val="32"/>
                <w:szCs w:val="32"/>
              </w:rPr>
              <w:t>DOCUMENTS 1 et 2</w:t>
            </w:r>
          </w:p>
          <w:p w:rsidR="00000000" w:rsidRDefault="0047605C">
            <w:pPr>
              <w:pStyle w:val="Contenudetableau"/>
              <w:snapToGrid w:val="0"/>
              <w:rPr>
                <w:b/>
                <w:bCs/>
              </w:rPr>
            </w:pPr>
            <w:r>
              <w:rPr>
                <w:b/>
                <w:bCs/>
              </w:rPr>
              <w:t>Quelle opération</w:t>
            </w:r>
            <w:r>
              <w:rPr>
                <w:b/>
                <w:bCs/>
              </w:rPr>
              <w:t xml:space="preserve"> mathématique le traiteur devra-t-il faire pour avoir la quantité d'ingrédients nécessaires ?</w:t>
            </w:r>
          </w:p>
          <w:p w:rsidR="00000000" w:rsidRDefault="0047605C">
            <w:pPr>
              <w:pStyle w:val="Contenudetableau"/>
              <w:snapToGrid w:val="0"/>
            </w:pPr>
            <w:r>
              <w:t>Multiplier par 10.</w:t>
            </w:r>
          </w:p>
          <w:p w:rsidR="00000000" w:rsidRDefault="0047605C">
            <w:pPr>
              <w:pStyle w:val="Contenudetableau"/>
              <w:snapToGrid w:val="0"/>
            </w:pPr>
          </w:p>
          <w:p w:rsidR="00000000" w:rsidRDefault="0047605C">
            <w:pPr>
              <w:pStyle w:val="Contenudetableau"/>
              <w:snapToGrid w:val="0"/>
              <w:rPr>
                <w:b/>
                <w:bCs/>
              </w:rPr>
            </w:pPr>
            <w:r>
              <w:rPr>
                <w:b/>
                <w:bCs/>
              </w:rPr>
              <w:t>De quelle quantité de croûtons, tomates et concombre, le traiteur aura-t-il besoin ?</w:t>
            </w:r>
          </w:p>
          <w:p w:rsidR="00000000" w:rsidRDefault="0047605C">
            <w:pPr>
              <w:pStyle w:val="Contenudetableau"/>
              <w:snapToGrid w:val="0"/>
            </w:pPr>
            <w:r>
              <w:t>10 sachets de croûtons</w:t>
            </w:r>
          </w:p>
          <w:p w:rsidR="00000000" w:rsidRDefault="0047605C">
            <w:pPr>
              <w:pStyle w:val="Contenudetableau"/>
              <w:snapToGrid w:val="0"/>
            </w:pPr>
            <w:r>
              <w:t>30 tomates</w:t>
            </w:r>
          </w:p>
          <w:p w:rsidR="00000000" w:rsidRDefault="0047605C">
            <w:pPr>
              <w:pStyle w:val="Contenudetableau"/>
              <w:snapToGrid w:val="0"/>
            </w:pPr>
            <w:r>
              <w:t>10 concombres.</w:t>
            </w:r>
          </w:p>
          <w:p w:rsidR="00000000" w:rsidRDefault="0047605C">
            <w:pPr>
              <w:pStyle w:val="Contenudetableau"/>
              <w:snapToGrid w:val="0"/>
            </w:pPr>
          </w:p>
          <w:p w:rsidR="00000000" w:rsidRDefault="0047605C">
            <w:pPr>
              <w:pStyle w:val="Contenudetableau"/>
              <w:snapToGrid w:val="0"/>
              <w:rPr>
                <w:b/>
                <w:bCs/>
              </w:rPr>
            </w:pPr>
            <w:r>
              <w:rPr>
                <w:b/>
                <w:bCs/>
              </w:rPr>
              <w:t>Combien</w:t>
            </w:r>
            <w:r>
              <w:rPr>
                <w:b/>
                <w:bCs/>
              </w:rPr>
              <w:t xml:space="preserve"> de temps mettra le traiteur pour faire le travail ?</w:t>
            </w:r>
          </w:p>
          <w:p w:rsidR="00000000" w:rsidRDefault="0047605C">
            <w:pPr>
              <w:pStyle w:val="Contenudetableau"/>
              <w:snapToGrid w:val="0"/>
            </w:pPr>
            <w:r>
              <w:t>2 heures et demi.</w:t>
            </w:r>
          </w:p>
        </w:tc>
      </w:tr>
      <w:tr w:rsidR="00000000">
        <w:tc>
          <w:tcPr>
            <w:tcW w:w="2760" w:type="dxa"/>
            <w:tcBorders>
              <w:left w:val="single" w:sz="1" w:space="0" w:color="000000"/>
              <w:bottom w:val="single" w:sz="1" w:space="0" w:color="000000"/>
            </w:tcBorders>
          </w:tcPr>
          <w:p w:rsidR="00000000" w:rsidRDefault="0047605C">
            <w:pPr>
              <w:pStyle w:val="En-tte"/>
              <w:snapToGrid w:val="0"/>
              <w:jc w:val="center"/>
              <w:rPr>
                <w:b/>
                <w:sz w:val="22"/>
              </w:rPr>
            </w:pPr>
            <w:r>
              <w:rPr>
                <w:b/>
                <w:sz w:val="22"/>
              </w:rPr>
              <w:lastRenderedPageBreak/>
              <w:t>c. Vérification</w:t>
            </w:r>
          </w:p>
          <w:p w:rsidR="00000000" w:rsidRDefault="0047605C">
            <w:pPr>
              <w:pStyle w:val="En-tte"/>
              <w:jc w:val="center"/>
              <w:rPr>
                <w:b/>
                <w:sz w:val="18"/>
              </w:rPr>
            </w:pPr>
            <w:r>
              <w:rPr>
                <w:b/>
                <w:sz w:val="18"/>
              </w:rPr>
              <w:t>(le texte sous les yeux)</w:t>
            </w:r>
          </w:p>
          <w:p w:rsidR="00000000" w:rsidRDefault="0047605C">
            <w:pPr>
              <w:pStyle w:val="En-tte"/>
              <w:jc w:val="center"/>
              <w:rPr>
                <w:b/>
                <w:sz w:val="16"/>
              </w:rPr>
            </w:pPr>
            <w:r>
              <w:rPr>
                <w:b/>
                <w:sz w:val="16"/>
              </w:rPr>
              <w:t>-30 minutes-</w:t>
            </w:r>
          </w:p>
          <w:p w:rsidR="00000000" w:rsidRDefault="0047605C">
            <w:pPr>
              <w:pStyle w:val="En-tte"/>
              <w:jc w:val="center"/>
              <w:rPr>
                <w:b/>
                <w:sz w:val="18"/>
              </w:rPr>
            </w:pPr>
          </w:p>
          <w:p w:rsidR="00000000" w:rsidRDefault="0047605C">
            <w:pPr>
              <w:pStyle w:val="En-tte"/>
              <w:ind w:left="180" w:hanging="180"/>
              <w:jc w:val="center"/>
              <w:rPr>
                <w:sz w:val="16"/>
              </w:rPr>
            </w:pPr>
            <w:r>
              <w:rPr>
                <w:sz w:val="16"/>
              </w:rPr>
              <w:t xml:space="preserve">-   les élèves vont rechercher, </w:t>
            </w:r>
            <w:r>
              <w:rPr>
                <w:b/>
                <w:sz w:val="16"/>
              </w:rPr>
              <w:t>dans le texte</w:t>
            </w:r>
            <w:r>
              <w:rPr>
                <w:sz w:val="16"/>
              </w:rPr>
              <w:t>, les   justifications  des idées émises précédemment.</w:t>
            </w:r>
          </w:p>
          <w:p w:rsidR="00000000" w:rsidRDefault="0047605C">
            <w:pPr>
              <w:pStyle w:val="En-tte"/>
              <w:ind w:left="180" w:hanging="180"/>
              <w:jc w:val="center"/>
              <w:rPr>
                <w:sz w:val="16"/>
              </w:rPr>
            </w:pPr>
            <w:r>
              <w:rPr>
                <w:sz w:val="16"/>
              </w:rPr>
              <w:t>- l’enseignant guide, oriente</w:t>
            </w:r>
            <w:r>
              <w:rPr>
                <w:sz w:val="16"/>
              </w:rPr>
              <w:t xml:space="preserve"> leurs recherches en les   incitant à s’appuyer sur le texte.</w:t>
            </w:r>
          </w:p>
          <w:p w:rsidR="00000000" w:rsidRDefault="0047605C">
            <w:pPr>
              <w:pStyle w:val="En-tte"/>
              <w:ind w:left="180" w:hanging="180"/>
              <w:jc w:val="center"/>
              <w:rPr>
                <w:sz w:val="16"/>
              </w:rPr>
            </w:pPr>
          </w:p>
          <w:p w:rsidR="00000000" w:rsidRDefault="0047605C">
            <w:pPr>
              <w:pStyle w:val="En-tte"/>
              <w:ind w:left="180" w:hanging="180"/>
              <w:jc w:val="center"/>
              <w:rPr>
                <w:sz w:val="16"/>
              </w:rPr>
            </w:pPr>
            <w:r>
              <w:rPr>
                <w:sz w:val="16"/>
              </w:rPr>
              <w:t>Par son questionnement, son guidage l’enseignant</w:t>
            </w:r>
          </w:p>
          <w:p w:rsidR="00000000" w:rsidRDefault="0047605C">
            <w:pPr>
              <w:pStyle w:val="En-tte"/>
              <w:ind w:left="180" w:hanging="180"/>
              <w:jc w:val="center"/>
              <w:rPr>
                <w:sz w:val="16"/>
              </w:rPr>
            </w:pPr>
            <w:r>
              <w:rPr>
                <w:sz w:val="16"/>
              </w:rPr>
              <w:t>permet aux élèves d’accéder aux points de</w:t>
            </w:r>
          </w:p>
          <w:p w:rsidR="00000000" w:rsidRDefault="0047605C">
            <w:pPr>
              <w:pStyle w:val="En-tte"/>
              <w:ind w:left="180" w:hanging="180"/>
              <w:jc w:val="center"/>
              <w:rPr>
                <w:sz w:val="16"/>
              </w:rPr>
            </w:pPr>
            <w:r>
              <w:rPr>
                <w:sz w:val="16"/>
              </w:rPr>
              <w:t>compréhension qui n’ont pas été abordés</w:t>
            </w:r>
          </w:p>
        </w:tc>
        <w:tc>
          <w:tcPr>
            <w:tcW w:w="7418" w:type="dxa"/>
            <w:tcBorders>
              <w:left w:val="single" w:sz="1" w:space="0" w:color="000000"/>
              <w:bottom w:val="single" w:sz="1" w:space="0" w:color="000000"/>
              <w:right w:val="single" w:sz="1" w:space="0" w:color="000000"/>
            </w:tcBorders>
          </w:tcPr>
          <w:p w:rsidR="00000000" w:rsidRDefault="0047605C">
            <w:pPr>
              <w:pStyle w:val="Contenudetableau"/>
              <w:snapToGrid w:val="0"/>
            </w:pPr>
          </w:p>
        </w:tc>
      </w:tr>
      <w:tr w:rsidR="00000000">
        <w:tc>
          <w:tcPr>
            <w:tcW w:w="2760" w:type="dxa"/>
            <w:tcBorders>
              <w:left w:val="single" w:sz="1" w:space="0" w:color="000000"/>
              <w:bottom w:val="single" w:sz="1" w:space="0" w:color="000000"/>
            </w:tcBorders>
          </w:tcPr>
          <w:p w:rsidR="00000000" w:rsidRDefault="0047605C">
            <w:pPr>
              <w:pStyle w:val="En-tte"/>
              <w:tabs>
                <w:tab w:val="clear" w:pos="4536"/>
                <w:tab w:val="clear" w:pos="9072"/>
              </w:tabs>
              <w:snapToGrid w:val="0"/>
              <w:jc w:val="center"/>
              <w:rPr>
                <w:b/>
                <w:sz w:val="22"/>
              </w:rPr>
            </w:pPr>
            <w:r>
              <w:rPr>
                <w:b/>
                <w:sz w:val="22"/>
              </w:rPr>
              <w:t>c. Conclusion</w:t>
            </w:r>
          </w:p>
          <w:p w:rsidR="00000000" w:rsidRDefault="0047605C">
            <w:pPr>
              <w:pStyle w:val="En-tte"/>
              <w:tabs>
                <w:tab w:val="clear" w:pos="4536"/>
                <w:tab w:val="clear" w:pos="9072"/>
              </w:tabs>
              <w:jc w:val="center"/>
              <w:rPr>
                <w:b/>
                <w:sz w:val="18"/>
              </w:rPr>
            </w:pPr>
            <w:r>
              <w:rPr>
                <w:b/>
                <w:sz w:val="18"/>
              </w:rPr>
              <w:t>Relecture par l’enseignant</w:t>
            </w:r>
          </w:p>
          <w:p w:rsidR="00000000" w:rsidRDefault="0047605C">
            <w:pPr>
              <w:pStyle w:val="En-tte"/>
              <w:tabs>
                <w:tab w:val="clear" w:pos="4536"/>
                <w:tab w:val="clear" w:pos="9072"/>
              </w:tabs>
              <w:jc w:val="center"/>
              <w:rPr>
                <w:b/>
                <w:sz w:val="16"/>
              </w:rPr>
            </w:pPr>
            <w:r>
              <w:rPr>
                <w:b/>
                <w:sz w:val="16"/>
              </w:rPr>
              <w:t>-5 minutes-</w:t>
            </w:r>
          </w:p>
          <w:p w:rsidR="00000000" w:rsidRDefault="0047605C">
            <w:pPr>
              <w:pStyle w:val="En-tte"/>
              <w:tabs>
                <w:tab w:val="clear" w:pos="4536"/>
                <w:tab w:val="clear" w:pos="9072"/>
              </w:tabs>
              <w:jc w:val="center"/>
              <w:rPr>
                <w:sz w:val="16"/>
              </w:rPr>
            </w:pPr>
            <w:r>
              <w:rPr>
                <w:sz w:val="16"/>
              </w:rPr>
              <w:t>L’ensei</w:t>
            </w:r>
            <w:r>
              <w:rPr>
                <w:sz w:val="16"/>
              </w:rPr>
              <w:t>gnant fait la synthèse de l’activité en se référant aux objectifs et à la thématique définie</w:t>
            </w:r>
          </w:p>
          <w:p w:rsidR="00000000" w:rsidRDefault="0047605C">
            <w:pPr>
              <w:pStyle w:val="En-tte"/>
              <w:tabs>
                <w:tab w:val="clear" w:pos="4536"/>
                <w:tab w:val="clear" w:pos="9072"/>
              </w:tabs>
              <w:jc w:val="center"/>
              <w:rPr>
                <w:sz w:val="16"/>
              </w:rPr>
            </w:pPr>
            <w:r>
              <w:rPr>
                <w:sz w:val="16"/>
              </w:rPr>
              <w:t>(Qu’avons-nous appris ?)</w:t>
            </w:r>
          </w:p>
        </w:tc>
        <w:tc>
          <w:tcPr>
            <w:tcW w:w="7418" w:type="dxa"/>
            <w:tcBorders>
              <w:left w:val="single" w:sz="1" w:space="0" w:color="000000"/>
              <w:bottom w:val="single" w:sz="1" w:space="0" w:color="000000"/>
              <w:right w:val="single" w:sz="1" w:space="0" w:color="000000"/>
            </w:tcBorders>
          </w:tcPr>
          <w:p w:rsidR="00000000" w:rsidRDefault="0047605C">
            <w:pPr>
              <w:pStyle w:val="Contenudetableau"/>
              <w:snapToGrid w:val="0"/>
            </w:pPr>
          </w:p>
        </w:tc>
      </w:tr>
      <w:tr w:rsidR="00000000">
        <w:tc>
          <w:tcPr>
            <w:tcW w:w="2760" w:type="dxa"/>
            <w:tcBorders>
              <w:left w:val="single" w:sz="1" w:space="0" w:color="000000"/>
              <w:bottom w:val="single" w:sz="1" w:space="0" w:color="000000"/>
            </w:tcBorders>
          </w:tcPr>
          <w:p w:rsidR="00000000" w:rsidRDefault="0047605C">
            <w:pPr>
              <w:pStyle w:val="En-tte"/>
              <w:tabs>
                <w:tab w:val="clear" w:pos="4536"/>
                <w:tab w:val="clear" w:pos="9072"/>
              </w:tabs>
              <w:snapToGrid w:val="0"/>
              <w:jc w:val="center"/>
              <w:rPr>
                <w:b/>
                <w:sz w:val="22"/>
              </w:rPr>
            </w:pPr>
            <w:r>
              <w:rPr>
                <w:b/>
                <w:sz w:val="22"/>
              </w:rPr>
              <w:t>d. Prolongement (s)</w:t>
            </w:r>
          </w:p>
        </w:tc>
        <w:tc>
          <w:tcPr>
            <w:tcW w:w="7418" w:type="dxa"/>
            <w:tcBorders>
              <w:left w:val="single" w:sz="1" w:space="0" w:color="000000"/>
              <w:bottom w:val="single" w:sz="1" w:space="0" w:color="000000"/>
              <w:right w:val="single" w:sz="1" w:space="0" w:color="000000"/>
            </w:tcBorders>
          </w:tcPr>
          <w:p w:rsidR="00000000" w:rsidRDefault="0047605C">
            <w:pPr>
              <w:pStyle w:val="Contenudetableau"/>
              <w:snapToGrid w:val="0"/>
            </w:pPr>
          </w:p>
        </w:tc>
      </w:tr>
    </w:tbl>
    <w:p w:rsidR="00000000" w:rsidRDefault="0047605C"/>
    <w:tbl>
      <w:tblPr>
        <w:tblW w:w="0" w:type="auto"/>
        <w:tblInd w:w="55" w:type="dxa"/>
        <w:tblLayout w:type="fixed"/>
        <w:tblCellMar>
          <w:top w:w="55" w:type="dxa"/>
          <w:left w:w="55" w:type="dxa"/>
          <w:bottom w:w="55" w:type="dxa"/>
          <w:right w:w="55" w:type="dxa"/>
        </w:tblCellMar>
        <w:tblLook w:val="0000"/>
      </w:tblPr>
      <w:tblGrid>
        <w:gridCol w:w="10214"/>
      </w:tblGrid>
      <w:tr w:rsidR="00000000">
        <w:tc>
          <w:tcPr>
            <w:tcW w:w="10214" w:type="dxa"/>
            <w:tcBorders>
              <w:top w:val="single" w:sz="1" w:space="0" w:color="000000"/>
              <w:left w:val="single" w:sz="1" w:space="0" w:color="000000"/>
              <w:bottom w:val="single" w:sz="1" w:space="0" w:color="000000"/>
              <w:right w:val="single" w:sz="1" w:space="0" w:color="000000"/>
            </w:tcBorders>
          </w:tcPr>
          <w:p w:rsidR="00000000" w:rsidRDefault="0047605C">
            <w:pPr>
              <w:snapToGrid w:val="0"/>
              <w:jc w:val="center"/>
              <w:rPr>
                <w:b/>
                <w:bCs/>
              </w:rPr>
            </w:pPr>
            <w:r>
              <w:rPr>
                <w:b/>
                <w:bCs/>
              </w:rPr>
              <w:t>4. Commentaires sur la séance (difficultés, accessibilité du texte...)</w:t>
            </w:r>
          </w:p>
        </w:tc>
      </w:tr>
      <w:tr w:rsidR="00000000">
        <w:tc>
          <w:tcPr>
            <w:tcW w:w="10214" w:type="dxa"/>
            <w:tcBorders>
              <w:left w:val="single" w:sz="1" w:space="0" w:color="000000"/>
              <w:bottom w:val="single" w:sz="1" w:space="0" w:color="000000"/>
              <w:right w:val="single" w:sz="1" w:space="0" w:color="000000"/>
            </w:tcBorders>
          </w:tcPr>
          <w:p w:rsidR="00000000" w:rsidRDefault="0047605C">
            <w:pPr>
              <w:pStyle w:val="Contenudetableau"/>
              <w:snapToGrid w:val="0"/>
            </w:pPr>
          </w:p>
          <w:p w:rsidR="00000000" w:rsidRDefault="0047605C">
            <w:pPr>
              <w:pStyle w:val="Contenudetableau"/>
            </w:pPr>
          </w:p>
        </w:tc>
      </w:tr>
    </w:tbl>
    <w:p w:rsidR="00000000" w:rsidRDefault="0047605C"/>
    <w:p w:rsidR="00000000" w:rsidRDefault="0047605C"/>
    <w:p w:rsidR="0047605C" w:rsidRDefault="0047605C"/>
    <w:sectPr w:rsidR="0047605C">
      <w:footnotePr>
        <w:pos w:val="beneathText"/>
      </w:footnotePr>
      <w:pgSz w:w="11905" w:h="16837"/>
      <w:pgMar w:top="567" w:right="567" w:bottom="567" w:left="8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
  <w:rsids>
    <w:rsidRoot w:val="00E03FDD"/>
    <w:rsid w:val="0047605C"/>
    <w:rsid w:val="00E03FD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kern w:val="1"/>
      <w:sz w:val="24"/>
      <w:szCs w:val="24"/>
      <w:lang/>
    </w:rPr>
  </w:style>
  <w:style w:type="paragraph" w:styleId="Titre1">
    <w:name w:val="heading 1"/>
    <w:basedOn w:val="Titre10"/>
    <w:next w:val="Corpsdetexte"/>
    <w:qFormat/>
    <w:pPr>
      <w:numPr>
        <w:numId w:val="1"/>
      </w:numPr>
      <w:outlineLvl w:val="0"/>
    </w:pPr>
    <w:rPr>
      <w:rFonts w:ascii="Times New Roman" w:eastAsia="Lucida Sans Unicode" w:hAnsi="Times New Roman"/>
      <w:b/>
      <w:bCs/>
      <w:sz w:val="48"/>
      <w:szCs w:val="4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Lienhypertexte">
    <w:name w:val="Hyperlink"/>
    <w:semiHidden/>
    <w:rPr>
      <w:color w:val="000080"/>
      <w:u w:val="single"/>
      <w:lang/>
    </w:rPr>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Index">
    <w:name w:val="Index"/>
    <w:basedOn w:val="Normal"/>
    <w:pPr>
      <w:suppressLineNumbers/>
    </w:pPr>
    <w:rPr>
      <w:rFonts w:cs="Mangal"/>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n-tte">
    <w:name w:val="header"/>
    <w:basedOn w:val="Normal"/>
    <w:semiHidden/>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miton.org/Magazine/Diaporamiam_tomate-tomates-tomatoes_1.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miton.org/Magazine/Diaporamiam_l-ail-une-decision-de-couple_1.aspx" TargetMode="External"/><Relationship Id="rId12" Type="http://schemas.openxmlformats.org/officeDocument/2006/relationships/hyperlink" Target="http://www.marmiton.org/Magazine/Herbes-Folles_zoom-sur-l-echalote_1.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miton.org/Magazine/Tendances-Gourmandes_pain-rassis-pain-perdu_2.aspx" TargetMode="External"/><Relationship Id="rId11" Type="http://schemas.openxmlformats.org/officeDocument/2006/relationships/hyperlink" Target="http://www.marmiton.org/Magazine/Plein-D-Epices_poivres_1.aspx" TargetMode="External"/><Relationship Id="rId5" Type="http://schemas.openxmlformats.org/officeDocument/2006/relationships/hyperlink" Target="http://www.marmiton.org/recettes/recette_verrines-colorees_43693.aspx" TargetMode="External"/><Relationship Id="rId10" Type="http://schemas.openxmlformats.org/officeDocument/2006/relationships/hyperlink" Target="http://www.marmiton.org/Magazine/Plein-D-Epices_sel_1.aspx" TargetMode="External"/><Relationship Id="rId4" Type="http://schemas.openxmlformats.org/officeDocument/2006/relationships/webSettings" Target="webSettings.xml"/><Relationship Id="rId9" Type="http://schemas.openxmlformats.org/officeDocument/2006/relationships/hyperlink" Target="http://www.marmiton.org/Magazine/Herbes-Folles_zoom-sur-le-basilic_1.aspx"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5170</Characters>
  <Application>Microsoft Office Word</Application>
  <DocSecurity>0</DocSecurity>
  <Lines>43</Lines>
  <Paragraphs>12</Paragraphs>
  <ScaleCrop>false</ScaleCrop>
  <Company/>
  <LinksUpToDate>false</LinksUpToDate>
  <CharactersWithSpaces>6097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Nono</dc:creator>
  <cp:lastModifiedBy>Nono</cp:lastModifiedBy>
  <cp:revision>2</cp:revision>
  <cp:lastPrinted>1601-01-01T00:00:00Z</cp:lastPrinted>
  <dcterms:created xsi:type="dcterms:W3CDTF">2012-09-27T16:46:00Z</dcterms:created>
  <dcterms:modified xsi:type="dcterms:W3CDTF">2012-09-27T16:46:00Z</dcterms:modified>
</cp:coreProperties>
</file>