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AD5" w:rsidRPr="000E7272" w:rsidRDefault="00A10AD5" w:rsidP="00A10AD5">
      <w:pPr>
        <w:tabs>
          <w:tab w:val="left" w:pos="4536"/>
        </w:tabs>
        <w:spacing w:after="0" w:line="240" w:lineRule="auto"/>
        <w:jc w:val="center"/>
        <w:rPr>
          <w:rFonts w:ascii="Times New Roman" w:hAnsi="Times New Roman" w:cs="Times New Roman"/>
          <w:b/>
          <w:sz w:val="24"/>
          <w:szCs w:val="24"/>
        </w:rPr>
      </w:pPr>
      <w:r w:rsidRPr="000E7272">
        <w:rPr>
          <w:rFonts w:ascii="Times New Roman" w:hAnsi="Times New Roman" w:cs="Times New Roman"/>
          <w:b/>
          <w:sz w:val="24"/>
          <w:szCs w:val="24"/>
        </w:rPr>
        <w:t>SEQUENCE 1 Géo : Habiter la France</w:t>
      </w:r>
    </w:p>
    <w:p w:rsidR="0070352A" w:rsidRDefault="00A10AD5" w:rsidP="00A10AD5">
      <w:pPr>
        <w:jc w:val="center"/>
        <w:rPr>
          <w:rFonts w:ascii="Times New Roman" w:eastAsia="Times New Roman" w:hAnsi="Times New Roman" w:cs="Times New Roman"/>
          <w:b/>
          <w:sz w:val="24"/>
          <w:szCs w:val="24"/>
        </w:rPr>
      </w:pPr>
      <w:r w:rsidRPr="00A10AD5">
        <w:rPr>
          <w:rFonts w:ascii="Times New Roman" w:hAnsi="Times New Roman" w:cs="Times New Roman"/>
          <w:b/>
          <w:sz w:val="24"/>
          <w:szCs w:val="24"/>
        </w:rPr>
        <w:t xml:space="preserve">Thème 2 : </w:t>
      </w:r>
      <w:r w:rsidRPr="00A10AD5">
        <w:rPr>
          <w:rFonts w:ascii="Times New Roman" w:eastAsia="Times New Roman" w:hAnsi="Times New Roman" w:cs="Times New Roman"/>
          <w:b/>
          <w:sz w:val="24"/>
          <w:szCs w:val="24"/>
        </w:rPr>
        <w:t>De la ville à l'espace rural, un territoire sous influence urbaine</w:t>
      </w:r>
    </w:p>
    <w:p w:rsidR="00814D37" w:rsidRDefault="00814D37" w:rsidP="00814D37">
      <w:pPr>
        <w:spacing w:after="0" w:line="240" w:lineRule="auto"/>
        <w:jc w:val="center"/>
        <w:rPr>
          <w:rFonts w:ascii="Times New Roman" w:eastAsia="Times New Roman" w:hAnsi="Times New Roman" w:cs="Times New Roman"/>
          <w:b/>
          <w:sz w:val="24"/>
          <w:szCs w:val="24"/>
        </w:rPr>
      </w:pPr>
      <w:r w:rsidRPr="00294323">
        <w:rPr>
          <w:rFonts w:ascii="Times New Roman" w:eastAsia="Times New Roman" w:hAnsi="Times New Roman" w:cs="Times New Roman"/>
          <w:b/>
          <w:sz w:val="24"/>
          <w:szCs w:val="24"/>
        </w:rPr>
        <w:t>Etude de cas : L’espace urbain de Beauvais</w:t>
      </w:r>
    </w:p>
    <w:p w:rsidR="0070352A" w:rsidRDefault="0070352A" w:rsidP="00814D37">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Séance proposée à une class</w:t>
      </w:r>
      <w:r w:rsidR="0029161B">
        <w:rPr>
          <w:rFonts w:ascii="Times New Roman" w:eastAsia="Times New Roman" w:hAnsi="Times New Roman" w:cs="Times New Roman"/>
          <w:sz w:val="24"/>
          <w:szCs w:val="24"/>
        </w:rPr>
        <w:t xml:space="preserve">e de 3ème </w:t>
      </w:r>
      <w:proofErr w:type="spellStart"/>
      <w:r w:rsidR="0029161B">
        <w:rPr>
          <w:rFonts w:ascii="Times New Roman" w:eastAsia="Times New Roman" w:hAnsi="Times New Roman" w:cs="Times New Roman"/>
          <w:sz w:val="24"/>
          <w:szCs w:val="24"/>
        </w:rPr>
        <w:t>prépapro</w:t>
      </w:r>
      <w:proofErr w:type="spellEnd"/>
      <w:r w:rsidR="0029161B">
        <w:rPr>
          <w:rFonts w:ascii="Times New Roman" w:eastAsia="Times New Roman" w:hAnsi="Times New Roman" w:cs="Times New Roman"/>
          <w:sz w:val="24"/>
          <w:szCs w:val="24"/>
        </w:rPr>
        <w:t xml:space="preserve"> de 15 élèves.</w:t>
      </w:r>
    </w:p>
    <w:p w:rsidR="0029161B" w:rsidRPr="0070352A" w:rsidRDefault="0029161B" w:rsidP="00814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Durée : 2 heures voire 2 heures 30</w:t>
      </w:r>
    </w:p>
    <w:p w:rsidR="0029161B" w:rsidRDefault="0029161B" w:rsidP="0070352A">
      <w:pPr>
        <w:spacing w:after="0" w:line="240" w:lineRule="auto"/>
        <w:rPr>
          <w:rFonts w:ascii="Times New Roman" w:eastAsia="Times New Roman" w:hAnsi="Times New Roman" w:cs="Times New Roman"/>
          <w:sz w:val="24"/>
          <w:szCs w:val="24"/>
          <w:u w:val="single"/>
        </w:rPr>
      </w:pPr>
    </w:p>
    <w:p w:rsidR="0070352A" w:rsidRPr="0070352A" w:rsidRDefault="0070352A" w:rsidP="0070352A">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u w:val="single"/>
        </w:rPr>
        <w:t>Objectifs</w:t>
      </w:r>
      <w:r w:rsidRPr="0070352A">
        <w:rPr>
          <w:rFonts w:ascii="Times New Roman" w:eastAsia="Times New Roman" w:hAnsi="Times New Roman" w:cs="Times New Roman"/>
          <w:sz w:val="24"/>
          <w:szCs w:val="24"/>
        </w:rPr>
        <w:t xml:space="preserve"> : </w:t>
      </w:r>
    </w:p>
    <w:p w:rsidR="0070352A" w:rsidRPr="0070352A" w:rsidRDefault="0070352A" w:rsidP="0070352A">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Cette étude doit permettre à l'élève de :</w:t>
      </w:r>
    </w:p>
    <w:p w:rsidR="0070352A" w:rsidRPr="0070352A" w:rsidRDefault="0070352A" w:rsidP="0070352A">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 caractériser, à partir d'une étude de cas, ce qu</w:t>
      </w:r>
      <w:r w:rsidR="00D420D7">
        <w:rPr>
          <w:rFonts w:ascii="Times New Roman" w:eastAsia="Times New Roman" w:hAnsi="Times New Roman" w:cs="Times New Roman"/>
          <w:sz w:val="24"/>
          <w:szCs w:val="24"/>
        </w:rPr>
        <w:t>e sont</w:t>
      </w:r>
      <w:r w:rsidRPr="0070352A">
        <w:rPr>
          <w:rFonts w:ascii="Times New Roman" w:eastAsia="Times New Roman" w:hAnsi="Times New Roman" w:cs="Times New Roman"/>
          <w:sz w:val="24"/>
          <w:szCs w:val="24"/>
        </w:rPr>
        <w:t xml:space="preserve"> un espace urbain et un espace rural ;</w:t>
      </w:r>
    </w:p>
    <w:p w:rsidR="0070352A" w:rsidRPr="0070352A" w:rsidRDefault="0070352A" w:rsidP="0070352A">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 xml:space="preserve">- connaître et utiliser les termes suivants : agglomération, croissance urbaine, </w:t>
      </w:r>
      <w:proofErr w:type="spellStart"/>
      <w:r w:rsidRPr="0070352A">
        <w:rPr>
          <w:rFonts w:ascii="Times New Roman" w:eastAsia="Times New Roman" w:hAnsi="Times New Roman" w:cs="Times New Roman"/>
          <w:sz w:val="24"/>
          <w:szCs w:val="24"/>
        </w:rPr>
        <w:t>péri-urbanisation</w:t>
      </w:r>
      <w:proofErr w:type="spellEnd"/>
      <w:r w:rsidRPr="0070352A">
        <w:rPr>
          <w:rFonts w:ascii="Times New Roman" w:eastAsia="Times New Roman" w:hAnsi="Times New Roman" w:cs="Times New Roman"/>
          <w:sz w:val="24"/>
          <w:szCs w:val="24"/>
        </w:rPr>
        <w:t xml:space="preserve"> ;</w:t>
      </w:r>
    </w:p>
    <w:p w:rsidR="0070352A" w:rsidRPr="0070352A" w:rsidRDefault="0070352A" w:rsidP="0070352A">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 expliquer comment l'espace rural proche est transformé par le processus d'étalement urbain ;</w:t>
      </w:r>
    </w:p>
    <w:p w:rsidR="0070352A" w:rsidRPr="0070352A" w:rsidRDefault="0070352A" w:rsidP="0070352A">
      <w:pPr>
        <w:spacing w:after="0" w:line="240" w:lineRule="auto"/>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 localiser les dix premières agglomérations sur une carte de France ;</w:t>
      </w:r>
    </w:p>
    <w:p w:rsidR="0070352A" w:rsidRPr="0070352A" w:rsidRDefault="0070352A" w:rsidP="007035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352A">
        <w:rPr>
          <w:rFonts w:ascii="Times New Roman" w:eastAsia="Times New Roman" w:hAnsi="Times New Roman" w:cs="Times New Roman"/>
          <w:sz w:val="24"/>
          <w:szCs w:val="24"/>
        </w:rPr>
        <w:t xml:space="preserve">se familiariser avec le site </w:t>
      </w:r>
      <w:proofErr w:type="spellStart"/>
      <w:r w:rsidRPr="0070352A">
        <w:rPr>
          <w:rFonts w:ascii="Times New Roman" w:eastAsia="Times New Roman" w:hAnsi="Times New Roman" w:cs="Times New Roman"/>
          <w:sz w:val="24"/>
          <w:szCs w:val="24"/>
        </w:rPr>
        <w:t>géoportail</w:t>
      </w:r>
      <w:proofErr w:type="spellEnd"/>
      <w:r w:rsidRPr="0070352A">
        <w:rPr>
          <w:rFonts w:ascii="Times New Roman" w:eastAsia="Times New Roman" w:hAnsi="Times New Roman" w:cs="Times New Roman"/>
          <w:sz w:val="24"/>
          <w:szCs w:val="24"/>
        </w:rPr>
        <w:t xml:space="preserve">  et utiliser les TICE dans une séance de géographie.</w:t>
      </w:r>
    </w:p>
    <w:p w:rsidR="0029161B" w:rsidRDefault="0029161B" w:rsidP="00814D37">
      <w:pPr>
        <w:spacing w:after="0" w:line="240" w:lineRule="auto"/>
        <w:jc w:val="both"/>
        <w:rPr>
          <w:rFonts w:ascii="Times New Roman" w:eastAsia="Times New Roman" w:hAnsi="Times New Roman" w:cs="Times New Roman"/>
          <w:sz w:val="24"/>
          <w:szCs w:val="24"/>
        </w:rPr>
      </w:pPr>
    </w:p>
    <w:p w:rsidR="00A10AD5" w:rsidRPr="0070352A" w:rsidRDefault="0070352A" w:rsidP="00814D37">
      <w:pPr>
        <w:spacing w:after="0" w:line="240" w:lineRule="auto"/>
        <w:jc w:val="both"/>
        <w:rPr>
          <w:rFonts w:ascii="Times New Roman" w:eastAsia="Times New Roman" w:hAnsi="Times New Roman" w:cs="Times New Roman"/>
          <w:sz w:val="24"/>
          <w:szCs w:val="24"/>
        </w:rPr>
      </w:pPr>
      <w:r w:rsidRPr="0070352A">
        <w:rPr>
          <w:rFonts w:ascii="Times New Roman" w:eastAsia="Times New Roman" w:hAnsi="Times New Roman" w:cs="Times New Roman"/>
          <w:sz w:val="24"/>
          <w:szCs w:val="24"/>
        </w:rPr>
        <w:t>Cette séance nécessite une salle équipée d’ordinateurs pour chaque élève (ou un ordinateur pour deux) et un vidéopr</w:t>
      </w:r>
      <w:r>
        <w:rPr>
          <w:rFonts w:ascii="Times New Roman" w:eastAsia="Times New Roman" w:hAnsi="Times New Roman" w:cs="Times New Roman"/>
          <w:sz w:val="24"/>
          <w:szCs w:val="24"/>
        </w:rPr>
        <w:t xml:space="preserve">ojecteur. Chaque élève dispose </w:t>
      </w:r>
      <w:r w:rsidRPr="0070352A">
        <w:rPr>
          <w:rFonts w:ascii="Times New Roman" w:eastAsia="Times New Roman" w:hAnsi="Times New Roman" w:cs="Times New Roman"/>
          <w:sz w:val="24"/>
          <w:szCs w:val="24"/>
        </w:rPr>
        <w:t>d’un support papier sur lequel figurent toutes les étapes et consignes de travail. Il le ren</w:t>
      </w:r>
      <w:r>
        <w:rPr>
          <w:rFonts w:ascii="Times New Roman" w:eastAsia="Times New Roman" w:hAnsi="Times New Roman" w:cs="Times New Roman"/>
          <w:sz w:val="24"/>
          <w:szCs w:val="24"/>
        </w:rPr>
        <w:t>seigne au fur et à mesure de la</w:t>
      </w:r>
      <w:r w:rsidRPr="0070352A">
        <w:rPr>
          <w:rFonts w:ascii="Times New Roman" w:eastAsia="Times New Roman" w:hAnsi="Times New Roman" w:cs="Times New Roman"/>
          <w:sz w:val="24"/>
          <w:szCs w:val="24"/>
        </w:rPr>
        <w:t xml:space="preserve"> séance. </w:t>
      </w:r>
      <w:r w:rsidR="00A10AD5" w:rsidRPr="0070352A">
        <w:rPr>
          <w:rFonts w:ascii="Times New Roman" w:eastAsia="Times New Roman" w:hAnsi="Times New Roman" w:cs="Times New Roman"/>
          <w:sz w:val="24"/>
          <w:szCs w:val="24"/>
        </w:rPr>
        <w:t xml:space="preserve"> </w:t>
      </w:r>
    </w:p>
    <w:tbl>
      <w:tblPr>
        <w:tblW w:w="7072" w:type="pct"/>
        <w:tblCellSpacing w:w="0" w:type="dxa"/>
        <w:tblCellMar>
          <w:left w:w="0" w:type="dxa"/>
          <w:right w:w="0" w:type="dxa"/>
        </w:tblCellMar>
        <w:tblLook w:val="04A0" w:firstRow="1" w:lastRow="0" w:firstColumn="1" w:lastColumn="0" w:noHBand="0" w:noVBand="1"/>
      </w:tblPr>
      <w:tblGrid>
        <w:gridCol w:w="10772"/>
        <w:gridCol w:w="4464"/>
      </w:tblGrid>
      <w:tr w:rsidR="00A10AD5" w:rsidRPr="00294323" w:rsidTr="0070352A">
        <w:trPr>
          <w:tblCellSpacing w:w="0" w:type="dxa"/>
        </w:trPr>
        <w:tc>
          <w:tcPr>
            <w:tcW w:w="3535" w:type="pct"/>
            <w:hideMark/>
          </w:tcPr>
          <w:p w:rsidR="0029161B" w:rsidRDefault="0029161B" w:rsidP="00076EBD">
            <w:pPr>
              <w:spacing w:after="0" w:line="240" w:lineRule="auto"/>
              <w:jc w:val="both"/>
              <w:rPr>
                <w:rFonts w:ascii="Times New Roman" w:eastAsia="Times New Roman" w:hAnsi="Times New Roman" w:cs="Times New Roman"/>
                <w:sz w:val="24"/>
                <w:szCs w:val="24"/>
              </w:rPr>
            </w:pPr>
          </w:p>
          <w:p w:rsidR="00763F7C" w:rsidRPr="00814D37" w:rsidRDefault="00763F7C" w:rsidP="00076EBD">
            <w:pPr>
              <w:spacing w:after="0" w:line="240" w:lineRule="auto"/>
              <w:jc w:val="both"/>
              <w:rPr>
                <w:rFonts w:ascii="Times New Roman" w:eastAsia="Times New Roman" w:hAnsi="Times New Roman" w:cs="Times New Roman"/>
                <w:sz w:val="24"/>
                <w:szCs w:val="24"/>
              </w:rPr>
            </w:pPr>
            <w:r w:rsidRPr="00814D37">
              <w:rPr>
                <w:rFonts w:ascii="Times New Roman" w:eastAsia="Times New Roman" w:hAnsi="Times New Roman" w:cs="Times New Roman"/>
                <w:sz w:val="24"/>
                <w:szCs w:val="24"/>
              </w:rPr>
              <w:t>Les documents qui constituent le dossier support de l’étude de cas sont dévoilés au fur et à mesure de la séance</w:t>
            </w:r>
            <w:r w:rsidR="00B50615" w:rsidRPr="00814D37">
              <w:rPr>
                <w:rFonts w:ascii="Times New Roman" w:eastAsia="Times New Roman" w:hAnsi="Times New Roman" w:cs="Times New Roman"/>
                <w:sz w:val="24"/>
                <w:szCs w:val="24"/>
              </w:rPr>
              <w:t xml:space="preserve">. Les cartes topographiques et les vues aériennes </w:t>
            </w:r>
            <w:r w:rsidR="00DA43D5" w:rsidRPr="00814D37">
              <w:rPr>
                <w:rFonts w:ascii="Times New Roman" w:eastAsia="Times New Roman" w:hAnsi="Times New Roman" w:cs="Times New Roman"/>
                <w:sz w:val="24"/>
                <w:szCs w:val="24"/>
              </w:rPr>
              <w:t xml:space="preserve">visibles sur le site </w:t>
            </w:r>
            <w:proofErr w:type="spellStart"/>
            <w:r w:rsidR="00DA43D5" w:rsidRPr="00814D37">
              <w:rPr>
                <w:rFonts w:ascii="Times New Roman" w:eastAsia="Times New Roman" w:hAnsi="Times New Roman" w:cs="Times New Roman"/>
                <w:sz w:val="24"/>
                <w:szCs w:val="24"/>
              </w:rPr>
              <w:t>géoportail</w:t>
            </w:r>
            <w:proofErr w:type="spellEnd"/>
            <w:r w:rsidR="00DA43D5" w:rsidRPr="00814D37">
              <w:rPr>
                <w:rFonts w:ascii="Times New Roman" w:eastAsia="Times New Roman" w:hAnsi="Times New Roman" w:cs="Times New Roman"/>
                <w:sz w:val="24"/>
                <w:szCs w:val="24"/>
              </w:rPr>
              <w:t xml:space="preserve"> sont considéré</w:t>
            </w:r>
            <w:r w:rsidR="00814D37">
              <w:rPr>
                <w:rFonts w:ascii="Times New Roman" w:eastAsia="Times New Roman" w:hAnsi="Times New Roman" w:cs="Times New Roman"/>
                <w:sz w:val="24"/>
                <w:szCs w:val="24"/>
              </w:rPr>
              <w:t>e</w:t>
            </w:r>
            <w:r w:rsidR="00DA43D5" w:rsidRPr="00814D37">
              <w:rPr>
                <w:rFonts w:ascii="Times New Roman" w:eastAsia="Times New Roman" w:hAnsi="Times New Roman" w:cs="Times New Roman"/>
                <w:sz w:val="24"/>
                <w:szCs w:val="24"/>
              </w:rPr>
              <w:t>s comme des documents de ce dossier.</w:t>
            </w:r>
          </w:p>
          <w:p w:rsidR="0029161B" w:rsidRDefault="0029161B" w:rsidP="00076EBD">
            <w:pPr>
              <w:spacing w:after="0" w:line="240" w:lineRule="auto"/>
              <w:jc w:val="both"/>
              <w:rPr>
                <w:rFonts w:ascii="Times New Roman" w:eastAsia="Times New Roman" w:hAnsi="Times New Roman" w:cs="Times New Roman"/>
                <w:sz w:val="24"/>
                <w:szCs w:val="24"/>
              </w:rPr>
            </w:pPr>
          </w:p>
          <w:p w:rsidR="00814D37" w:rsidRPr="00814D37" w:rsidRDefault="0029161B" w:rsidP="00076E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les pages qui suivent, l</w:t>
            </w:r>
            <w:r w:rsidR="00814D37" w:rsidRPr="00814D37">
              <w:rPr>
                <w:rFonts w:ascii="Times New Roman" w:eastAsia="Times New Roman" w:hAnsi="Times New Roman" w:cs="Times New Roman"/>
                <w:sz w:val="24"/>
                <w:szCs w:val="24"/>
              </w:rPr>
              <w:t xml:space="preserve">es consignes données aux élèves ou les questions posées sont en </w:t>
            </w:r>
            <w:r w:rsidR="00814D37" w:rsidRPr="00814D37">
              <w:rPr>
                <w:rFonts w:ascii="Times New Roman" w:eastAsia="Times New Roman" w:hAnsi="Times New Roman" w:cs="Times New Roman"/>
                <w:b/>
                <w:sz w:val="24"/>
                <w:szCs w:val="24"/>
              </w:rPr>
              <w:t>caractères gras</w:t>
            </w:r>
            <w:r w:rsidR="00814D37" w:rsidRPr="00814D37">
              <w:rPr>
                <w:rFonts w:ascii="Times New Roman" w:eastAsia="Times New Roman" w:hAnsi="Times New Roman" w:cs="Times New Roman"/>
                <w:sz w:val="24"/>
                <w:szCs w:val="24"/>
              </w:rPr>
              <w:t xml:space="preserve">. Les réponses attendues ou ce qui peut servir de trame de trace écrite sont en </w:t>
            </w:r>
            <w:r w:rsidR="00814D37" w:rsidRPr="00814D37">
              <w:rPr>
                <w:rFonts w:ascii="Times New Roman" w:eastAsia="Times New Roman" w:hAnsi="Times New Roman" w:cs="Times New Roman"/>
                <w:i/>
                <w:sz w:val="24"/>
                <w:szCs w:val="24"/>
              </w:rPr>
              <w:t>italiques</w:t>
            </w:r>
            <w:r w:rsidR="00814D37" w:rsidRPr="00814D37">
              <w:rPr>
                <w:rFonts w:ascii="Times New Roman" w:eastAsia="Times New Roman" w:hAnsi="Times New Roman" w:cs="Times New Roman"/>
                <w:sz w:val="24"/>
                <w:szCs w:val="24"/>
              </w:rPr>
              <w:t>.</w:t>
            </w:r>
          </w:p>
          <w:p w:rsidR="00763F7C" w:rsidRDefault="00763F7C" w:rsidP="00076EBD">
            <w:pPr>
              <w:spacing w:after="0" w:line="240" w:lineRule="auto"/>
              <w:jc w:val="both"/>
              <w:rPr>
                <w:rFonts w:ascii="Times New Roman" w:eastAsia="Times New Roman" w:hAnsi="Times New Roman" w:cs="Times New Roman"/>
                <w:b/>
                <w:sz w:val="24"/>
                <w:szCs w:val="24"/>
              </w:rPr>
            </w:pPr>
          </w:p>
          <w:p w:rsidR="00245BEA" w:rsidRPr="00245BEA" w:rsidRDefault="00F577D3" w:rsidP="00245BEA">
            <w:pPr>
              <w:rPr>
                <w:rFonts w:ascii="Times New Roman" w:hAnsi="Times New Roman" w:cs="Times New Roman"/>
                <w:sz w:val="24"/>
                <w:szCs w:val="24"/>
              </w:rPr>
            </w:pPr>
            <w:r w:rsidRPr="00F577D3">
              <w:rPr>
                <w:rFonts w:ascii="Times New Roman" w:eastAsia="Times New Roman" w:hAnsi="Times New Roman" w:cs="Times New Roman"/>
                <w:b/>
                <w:sz w:val="24"/>
                <w:szCs w:val="24"/>
                <w:u w:val="single"/>
                <w:lang w:eastAsia="fr-FR"/>
              </w:rPr>
              <w:t>DOC. 1</w:t>
            </w:r>
            <w:r w:rsidRPr="00F577D3">
              <w:rPr>
                <w:rFonts w:ascii="Times New Roman" w:eastAsia="Times New Roman" w:hAnsi="Times New Roman" w:cs="Times New Roman"/>
                <w:b/>
                <w:sz w:val="24"/>
                <w:szCs w:val="24"/>
                <w:lang w:eastAsia="fr-FR"/>
              </w:rPr>
              <w:t> :</w:t>
            </w:r>
            <w:r>
              <w:rPr>
                <w:rFonts w:ascii="Times New Roman" w:eastAsia="Times New Roman" w:hAnsi="Times New Roman" w:cs="Times New Roman"/>
                <w:sz w:val="24"/>
                <w:szCs w:val="24"/>
                <w:lang w:eastAsia="fr-FR"/>
              </w:rPr>
              <w:t xml:space="preserve"> </w:t>
            </w:r>
            <w:r w:rsidR="00245BEA" w:rsidRPr="00245BEA">
              <w:rPr>
                <w:rFonts w:ascii="Times New Roman" w:hAnsi="Times New Roman" w:cs="Times New Roman"/>
                <w:sz w:val="24"/>
                <w:szCs w:val="24"/>
              </w:rPr>
              <w:t xml:space="preserve">Tapez l’adresse </w:t>
            </w:r>
            <w:hyperlink r:id="rId6" w:history="1">
              <w:r w:rsidR="00245BEA" w:rsidRPr="00245BEA">
                <w:rPr>
                  <w:rStyle w:val="Lienhypertexte"/>
                  <w:rFonts w:ascii="Times New Roman" w:hAnsi="Times New Roman" w:cs="Times New Roman"/>
                  <w:sz w:val="24"/>
                  <w:szCs w:val="24"/>
                </w:rPr>
                <w:t>http://www.geoportail.fr</w:t>
              </w:r>
            </w:hyperlink>
            <w:r w:rsidR="00245BEA" w:rsidRPr="00245BEA">
              <w:rPr>
                <w:rFonts w:ascii="Times New Roman" w:hAnsi="Times New Roman" w:cs="Times New Roman"/>
                <w:sz w:val="24"/>
                <w:szCs w:val="24"/>
              </w:rPr>
              <w:t xml:space="preserve">  puis suivez les étapes ci-dessous :</w:t>
            </w:r>
          </w:p>
          <w:p w:rsidR="00245BEA" w:rsidRDefault="00245BEA" w:rsidP="00245BEA">
            <w:pPr>
              <w:rPr>
                <w:rFonts w:ascii="Times New Roman" w:hAnsi="Times New Roman" w:cs="Times New Roman"/>
                <w:b/>
                <w:color w:val="000000" w:themeColor="text1"/>
                <w:sz w:val="24"/>
                <w:szCs w:val="24"/>
              </w:rPr>
            </w:pPr>
            <w:r w:rsidRPr="00763F7C">
              <w:rPr>
                <w:rFonts w:ascii="Times New Roman" w:hAnsi="Times New Roman" w:cs="Times New Roman"/>
                <w:b/>
                <w:noProof/>
                <w:color w:val="000000" w:themeColor="text1"/>
                <w:sz w:val="24"/>
                <w:szCs w:val="24"/>
                <w:u w:val="single"/>
                <w:lang w:val="en-US"/>
              </w:rPr>
              <mc:AlternateContent>
                <mc:Choice Requires="wps">
                  <w:drawing>
                    <wp:anchor distT="0" distB="0" distL="114300" distR="114300" simplePos="0" relativeHeight="251662336" behindDoc="0" locked="0" layoutInCell="1" allowOverlap="1" wp14:anchorId="1C791A1E" wp14:editId="6CEBC1E5">
                      <wp:simplePos x="0" y="0"/>
                      <wp:positionH relativeFrom="column">
                        <wp:posOffset>2383155</wp:posOffset>
                      </wp:positionH>
                      <wp:positionV relativeFrom="paragraph">
                        <wp:posOffset>132715</wp:posOffset>
                      </wp:positionV>
                      <wp:extent cx="923925" cy="409575"/>
                      <wp:effectExtent l="38100" t="0" r="28575" b="66675"/>
                      <wp:wrapNone/>
                      <wp:docPr id="23" name="Connecteur droit avec flèche 23"/>
                      <wp:cNvGraphicFramePr/>
                      <a:graphic xmlns:a="http://schemas.openxmlformats.org/drawingml/2006/main">
                        <a:graphicData uri="http://schemas.microsoft.com/office/word/2010/wordprocessingShape">
                          <wps:wsp>
                            <wps:cNvCnPr/>
                            <wps:spPr>
                              <a:xfrm flipH="1">
                                <a:off x="0" y="0"/>
                                <a:ext cx="923925" cy="4095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3" o:spid="_x0000_s1026" type="#_x0000_t32" style="position:absolute;margin-left:187.65pt;margin-top:10.45pt;width:72.75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" strokecolor="black [3213]" strokeweight="1pt">
                      <v:stroke endarrow="open"/>
                    </v:shape>
                  </w:pict>
                </mc:Fallback>
              </mc:AlternateContent>
            </w:r>
            <w:r w:rsidRPr="00763F7C">
              <w:rPr>
                <w:rFonts w:ascii="Times New Roman" w:hAnsi="Times New Roman" w:cs="Times New Roman"/>
                <w:b/>
                <w:noProof/>
                <w:color w:val="000000" w:themeColor="text1"/>
                <w:sz w:val="24"/>
                <w:szCs w:val="24"/>
                <w:u w:val="single"/>
                <w:lang w:val="en-US"/>
              </w:rPr>
              <mc:AlternateContent>
                <mc:Choice Requires="wps">
                  <w:drawing>
                    <wp:anchor distT="0" distB="0" distL="114300" distR="114300" simplePos="0" relativeHeight="251663360" behindDoc="0" locked="0" layoutInCell="1" allowOverlap="1" wp14:anchorId="2B7A5598" wp14:editId="0F32752C">
                      <wp:simplePos x="0" y="0"/>
                      <wp:positionH relativeFrom="column">
                        <wp:posOffset>3307080</wp:posOffset>
                      </wp:positionH>
                      <wp:positionV relativeFrom="paragraph">
                        <wp:posOffset>-635</wp:posOffset>
                      </wp:positionV>
                      <wp:extent cx="3009900" cy="54292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30099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5BEA" w:rsidRPr="006A2978" w:rsidRDefault="00245BEA" w:rsidP="00245BEA">
                                  <w:pPr>
                                    <w:jc w:val="both"/>
                                    <w:rPr>
                                      <w:rFonts w:ascii="Times New Roman" w:hAnsi="Times New Roman" w:cs="Times New Roman"/>
                                      <w:sz w:val="24"/>
                                      <w:szCs w:val="24"/>
                                    </w:rPr>
                                  </w:pPr>
                                  <w:r w:rsidRPr="006A2978">
                                    <w:rPr>
                                      <w:rFonts w:ascii="Times New Roman" w:hAnsi="Times New Roman" w:cs="Times New Roman"/>
                                      <w:sz w:val="24"/>
                                      <w:szCs w:val="24"/>
                                    </w:rPr>
                                    <w:t>Tape</w:t>
                                  </w:r>
                                  <w:r>
                                    <w:rPr>
                                      <w:rFonts w:ascii="Times New Roman" w:hAnsi="Times New Roman" w:cs="Times New Roman"/>
                                      <w:sz w:val="24"/>
                                      <w:szCs w:val="24"/>
                                    </w:rPr>
                                    <w:t>r</w:t>
                                  </w:r>
                                  <w:r w:rsidRPr="006A2978">
                                    <w:rPr>
                                      <w:rFonts w:ascii="Times New Roman" w:hAnsi="Times New Roman" w:cs="Times New Roman"/>
                                      <w:sz w:val="24"/>
                                      <w:szCs w:val="24"/>
                                    </w:rPr>
                                    <w:t xml:space="preserve"> le nom de la commune « </w:t>
                                  </w:r>
                                  <w:r>
                                    <w:rPr>
                                      <w:rFonts w:ascii="Times New Roman" w:hAnsi="Times New Roman" w:cs="Times New Roman"/>
                                      <w:sz w:val="24"/>
                                      <w:szCs w:val="24"/>
                                    </w:rPr>
                                    <w:t>Beauvais</w:t>
                                  </w:r>
                                  <w:r w:rsidRPr="006A2978">
                                    <w:rPr>
                                      <w:rFonts w:ascii="Times New Roman" w:hAnsi="Times New Roman" w:cs="Times New Roman"/>
                                      <w:sz w:val="24"/>
                                      <w:szCs w:val="24"/>
                                    </w:rPr>
                                    <w:t xml:space="preserve"> » </w:t>
                                  </w:r>
                                  <w:r>
                                    <w:rPr>
                                      <w:rFonts w:ascii="Times New Roman" w:hAnsi="Times New Roman" w:cs="Times New Roman"/>
                                      <w:sz w:val="24"/>
                                      <w:szCs w:val="24"/>
                                    </w:rPr>
                                    <w:t xml:space="preserve">(Oise) </w:t>
                                  </w:r>
                                  <w:r w:rsidRPr="006A2978">
                                    <w:rPr>
                                      <w:rFonts w:ascii="Times New Roman" w:hAnsi="Times New Roman" w:cs="Times New Roman"/>
                                      <w:sz w:val="24"/>
                                      <w:szCs w:val="24"/>
                                    </w:rPr>
                                    <w:t>puis clique</w:t>
                                  </w:r>
                                  <w:r>
                                    <w:rPr>
                                      <w:rFonts w:ascii="Times New Roman" w:hAnsi="Times New Roman" w:cs="Times New Roman"/>
                                      <w:sz w:val="24"/>
                                      <w:szCs w:val="24"/>
                                    </w:rPr>
                                    <w:t>r</w:t>
                                  </w:r>
                                  <w:r w:rsidRPr="006A2978">
                                    <w:rPr>
                                      <w:rFonts w:ascii="Times New Roman" w:hAnsi="Times New Roman" w:cs="Times New Roman"/>
                                      <w:sz w:val="24"/>
                                      <w:szCs w:val="24"/>
                                    </w:rPr>
                                    <w:t xml:space="preserve"> sur « </w:t>
                                  </w:r>
                                  <w:r>
                                    <w:rPr>
                                      <w:rFonts w:ascii="Times New Roman" w:hAnsi="Times New Roman" w:cs="Times New Roman"/>
                                      <w:i/>
                                      <w:sz w:val="24"/>
                                      <w:szCs w:val="24"/>
                                    </w:rPr>
                                    <w:t>Y aller</w:t>
                                  </w:r>
                                  <w:r w:rsidRPr="00A33450">
                                    <w:rPr>
                                      <w:rFonts w:ascii="Times New Roman" w:hAnsi="Times New Roman" w:cs="Times New Roman"/>
                                      <w:i/>
                                      <w:sz w:val="24"/>
                                      <w:szCs w:val="24"/>
                                    </w:rPr>
                                    <w:t> </w:t>
                                  </w:r>
                                  <w:r w:rsidRPr="006A2978">
                                    <w:rPr>
                                      <w:rFonts w:ascii="Times New Roman" w:hAnsi="Times New Roman" w:cs="Times New Roman"/>
                                      <w:sz w:val="24"/>
                                      <w:szCs w:val="24"/>
                                    </w:rPr>
                                    <w:t>»</w:t>
                                  </w:r>
                                  <w:r>
                                    <w:rPr>
                                      <w:rFonts w:ascii="Times New Roman" w:hAnsi="Times New Roman" w:cs="Times New Roman"/>
                                      <w:sz w:val="24"/>
                                      <w:szCs w:val="24"/>
                                    </w:rPr>
                                    <w:t>.</w:t>
                                  </w:r>
                                </w:p>
                                <w:p w:rsidR="00245BEA" w:rsidRDefault="00245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260.4pt;margin-top:-.05pt;width:237pt;height:4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" fillcolor="white [3201]" strokeweight=".5pt">
                      <v:textbox>
                        <w:txbxContent>
                          <w:p w:rsidR="00245BEA" w:rsidRPr="006A2978" w:rsidRDefault="00245BEA" w:rsidP="00245BEA">
                            <w:pPr>
                              <w:jc w:val="both"/>
                              <w:rPr>
                                <w:rFonts w:ascii="Times New Roman" w:hAnsi="Times New Roman" w:cs="Times New Roman"/>
                                <w:sz w:val="24"/>
                                <w:szCs w:val="24"/>
                              </w:rPr>
                            </w:pPr>
                            <w:r w:rsidRPr="006A2978">
                              <w:rPr>
                                <w:rFonts w:ascii="Times New Roman" w:hAnsi="Times New Roman" w:cs="Times New Roman"/>
                                <w:sz w:val="24"/>
                                <w:szCs w:val="24"/>
                              </w:rPr>
                              <w:t>Tape</w:t>
                            </w:r>
                            <w:r>
                              <w:rPr>
                                <w:rFonts w:ascii="Times New Roman" w:hAnsi="Times New Roman" w:cs="Times New Roman"/>
                                <w:sz w:val="24"/>
                                <w:szCs w:val="24"/>
                              </w:rPr>
                              <w:t>r</w:t>
                            </w:r>
                            <w:r w:rsidRPr="006A2978">
                              <w:rPr>
                                <w:rFonts w:ascii="Times New Roman" w:hAnsi="Times New Roman" w:cs="Times New Roman"/>
                                <w:sz w:val="24"/>
                                <w:szCs w:val="24"/>
                              </w:rPr>
                              <w:t xml:space="preserve"> le nom de la commune « </w:t>
                            </w:r>
                            <w:r>
                              <w:rPr>
                                <w:rFonts w:ascii="Times New Roman" w:hAnsi="Times New Roman" w:cs="Times New Roman"/>
                                <w:sz w:val="24"/>
                                <w:szCs w:val="24"/>
                              </w:rPr>
                              <w:t>Beauvais</w:t>
                            </w:r>
                            <w:r w:rsidRPr="006A2978">
                              <w:rPr>
                                <w:rFonts w:ascii="Times New Roman" w:hAnsi="Times New Roman" w:cs="Times New Roman"/>
                                <w:sz w:val="24"/>
                                <w:szCs w:val="24"/>
                              </w:rPr>
                              <w:t xml:space="preserve"> » </w:t>
                            </w:r>
                            <w:r>
                              <w:rPr>
                                <w:rFonts w:ascii="Times New Roman" w:hAnsi="Times New Roman" w:cs="Times New Roman"/>
                                <w:sz w:val="24"/>
                                <w:szCs w:val="24"/>
                              </w:rPr>
                              <w:t xml:space="preserve">(Oise) </w:t>
                            </w:r>
                            <w:r w:rsidRPr="006A2978">
                              <w:rPr>
                                <w:rFonts w:ascii="Times New Roman" w:hAnsi="Times New Roman" w:cs="Times New Roman"/>
                                <w:sz w:val="24"/>
                                <w:szCs w:val="24"/>
                              </w:rPr>
                              <w:t>puis clique</w:t>
                            </w:r>
                            <w:r>
                              <w:rPr>
                                <w:rFonts w:ascii="Times New Roman" w:hAnsi="Times New Roman" w:cs="Times New Roman"/>
                                <w:sz w:val="24"/>
                                <w:szCs w:val="24"/>
                              </w:rPr>
                              <w:t>r</w:t>
                            </w:r>
                            <w:r w:rsidRPr="006A2978">
                              <w:rPr>
                                <w:rFonts w:ascii="Times New Roman" w:hAnsi="Times New Roman" w:cs="Times New Roman"/>
                                <w:sz w:val="24"/>
                                <w:szCs w:val="24"/>
                              </w:rPr>
                              <w:t xml:space="preserve"> sur « </w:t>
                            </w:r>
                            <w:r>
                              <w:rPr>
                                <w:rFonts w:ascii="Times New Roman" w:hAnsi="Times New Roman" w:cs="Times New Roman"/>
                                <w:i/>
                                <w:sz w:val="24"/>
                                <w:szCs w:val="24"/>
                              </w:rPr>
                              <w:t>Y aller</w:t>
                            </w:r>
                            <w:r w:rsidRPr="00A33450">
                              <w:rPr>
                                <w:rFonts w:ascii="Times New Roman" w:hAnsi="Times New Roman" w:cs="Times New Roman"/>
                                <w:i/>
                                <w:sz w:val="24"/>
                                <w:szCs w:val="24"/>
                              </w:rPr>
                              <w:t> </w:t>
                            </w:r>
                            <w:r w:rsidRPr="006A2978">
                              <w:rPr>
                                <w:rFonts w:ascii="Times New Roman" w:hAnsi="Times New Roman" w:cs="Times New Roman"/>
                                <w:sz w:val="24"/>
                                <w:szCs w:val="24"/>
                              </w:rPr>
                              <w:t>»</w:t>
                            </w:r>
                            <w:r>
                              <w:rPr>
                                <w:rFonts w:ascii="Times New Roman" w:hAnsi="Times New Roman" w:cs="Times New Roman"/>
                                <w:sz w:val="24"/>
                                <w:szCs w:val="24"/>
                              </w:rPr>
                              <w:t>.</w:t>
                            </w:r>
                          </w:p>
                          <w:p w:rsidR="00245BEA" w:rsidRDefault="00245BEA"/>
                        </w:txbxContent>
                      </v:textbox>
                    </v:shape>
                  </w:pict>
                </mc:Fallback>
              </mc:AlternateContent>
            </w:r>
            <w:r w:rsidRPr="00763F7C">
              <w:rPr>
                <w:rFonts w:ascii="Times New Roman" w:hAnsi="Times New Roman" w:cs="Times New Roman"/>
                <w:b/>
                <w:color w:val="000000" w:themeColor="text1"/>
                <w:sz w:val="24"/>
                <w:szCs w:val="24"/>
                <w:u w:val="single"/>
              </w:rPr>
              <w:t>Etape 1</w:t>
            </w:r>
            <w:r w:rsidRPr="006A2978">
              <w:rPr>
                <w:rFonts w:ascii="Times New Roman" w:hAnsi="Times New Roman" w:cs="Times New Roman"/>
                <w:b/>
                <w:color w:val="000000" w:themeColor="text1"/>
                <w:sz w:val="24"/>
                <w:szCs w:val="24"/>
              </w:rPr>
              <w:t xml:space="preserve"> : </w:t>
            </w:r>
          </w:p>
          <w:p w:rsidR="00245BEA" w:rsidRPr="006A2978" w:rsidRDefault="00245BEA" w:rsidP="00245BEA">
            <w:pPr>
              <w:rPr>
                <w:rFonts w:ascii="Times New Roman" w:hAnsi="Times New Roman" w:cs="Times New Roman"/>
                <w:b/>
                <w:color w:val="000000" w:themeColor="text1"/>
                <w:sz w:val="24"/>
                <w:szCs w:val="24"/>
              </w:rPr>
            </w:pPr>
            <w:r>
              <w:rPr>
                <w:noProof/>
                <w:lang w:val="en-US"/>
              </w:rPr>
              <mc:AlternateContent>
                <mc:Choice Requires="wps">
                  <w:drawing>
                    <wp:anchor distT="0" distB="0" distL="114300" distR="114300" simplePos="0" relativeHeight="251661312" behindDoc="0" locked="0" layoutInCell="1" allowOverlap="1" wp14:anchorId="1DAC0788" wp14:editId="6BA9A367">
                      <wp:simplePos x="0" y="0"/>
                      <wp:positionH relativeFrom="column">
                        <wp:posOffset>868680</wp:posOffset>
                      </wp:positionH>
                      <wp:positionV relativeFrom="paragraph">
                        <wp:posOffset>156845</wp:posOffset>
                      </wp:positionV>
                      <wp:extent cx="1752600" cy="47625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1752600" cy="4762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1" o:spid="_x0000_s1026" style="position:absolute;margin-left:68.4pt;margin-top:12.35pt;width:138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" filled="f" strokecolor="black [3213]" strokeweight="1.5pt"/>
                  </w:pict>
                </mc:Fallback>
              </mc:AlternateContent>
            </w:r>
            <w:r>
              <w:rPr>
                <w:noProof/>
                <w:lang w:val="en-US"/>
              </w:rPr>
              <w:drawing>
                <wp:inline distT="0" distB="0" distL="0" distR="0" wp14:anchorId="65EE8CB1" wp14:editId="0B986042">
                  <wp:extent cx="5972810" cy="2476500"/>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2476500"/>
                          </a:xfrm>
                          <a:prstGeom prst="rect">
                            <a:avLst/>
                          </a:prstGeom>
                        </pic:spPr>
                      </pic:pic>
                    </a:graphicData>
                  </a:graphic>
                </wp:inline>
              </w:drawing>
            </w:r>
          </w:p>
          <w:p w:rsidR="0029161B" w:rsidRDefault="0029161B" w:rsidP="00D8442C">
            <w:pPr>
              <w:rPr>
                <w:rFonts w:ascii="Times New Roman" w:eastAsia="Times New Roman" w:hAnsi="Times New Roman" w:cs="Times New Roman"/>
                <w:b/>
                <w:sz w:val="24"/>
                <w:szCs w:val="24"/>
                <w:u w:val="single"/>
                <w:lang w:eastAsia="fr-FR"/>
              </w:rPr>
            </w:pPr>
          </w:p>
          <w:p w:rsidR="0029161B" w:rsidRDefault="0029161B" w:rsidP="00D8442C">
            <w:pPr>
              <w:rPr>
                <w:rFonts w:ascii="Times New Roman" w:eastAsia="Times New Roman" w:hAnsi="Times New Roman" w:cs="Times New Roman"/>
                <w:b/>
                <w:sz w:val="24"/>
                <w:szCs w:val="24"/>
                <w:u w:val="single"/>
                <w:lang w:eastAsia="fr-FR"/>
              </w:rPr>
            </w:pPr>
          </w:p>
          <w:p w:rsidR="0029161B" w:rsidRDefault="0029161B" w:rsidP="00D8442C">
            <w:pPr>
              <w:rPr>
                <w:rFonts w:ascii="Times New Roman" w:eastAsia="Times New Roman" w:hAnsi="Times New Roman" w:cs="Times New Roman"/>
                <w:b/>
                <w:sz w:val="24"/>
                <w:szCs w:val="24"/>
                <w:u w:val="single"/>
                <w:lang w:eastAsia="fr-FR"/>
              </w:rPr>
            </w:pPr>
          </w:p>
          <w:p w:rsidR="0029161B" w:rsidRDefault="0029161B" w:rsidP="00D8442C">
            <w:pPr>
              <w:rPr>
                <w:rFonts w:ascii="Times New Roman" w:eastAsia="Times New Roman" w:hAnsi="Times New Roman" w:cs="Times New Roman"/>
                <w:b/>
                <w:sz w:val="24"/>
                <w:szCs w:val="24"/>
                <w:u w:val="single"/>
                <w:lang w:eastAsia="fr-FR"/>
              </w:rPr>
            </w:pPr>
          </w:p>
          <w:p w:rsidR="0029161B" w:rsidRDefault="0029161B" w:rsidP="00D8442C">
            <w:pPr>
              <w:rPr>
                <w:rFonts w:ascii="Times New Roman" w:eastAsia="Times New Roman" w:hAnsi="Times New Roman" w:cs="Times New Roman"/>
                <w:b/>
                <w:sz w:val="24"/>
                <w:szCs w:val="24"/>
                <w:u w:val="single"/>
                <w:lang w:eastAsia="fr-FR"/>
              </w:rPr>
            </w:pPr>
          </w:p>
          <w:p w:rsidR="0029161B" w:rsidRDefault="0029161B" w:rsidP="00D8442C">
            <w:pPr>
              <w:rPr>
                <w:rFonts w:ascii="Times New Roman" w:eastAsia="Times New Roman" w:hAnsi="Times New Roman" w:cs="Times New Roman"/>
                <w:b/>
                <w:sz w:val="24"/>
                <w:szCs w:val="24"/>
                <w:u w:val="single"/>
                <w:lang w:eastAsia="fr-FR"/>
              </w:rPr>
            </w:pPr>
          </w:p>
          <w:p w:rsidR="0029161B" w:rsidRDefault="0029161B" w:rsidP="00D8442C">
            <w:pPr>
              <w:rPr>
                <w:rFonts w:ascii="Times New Roman" w:eastAsia="Times New Roman" w:hAnsi="Times New Roman" w:cs="Times New Roman"/>
                <w:b/>
                <w:sz w:val="24"/>
                <w:szCs w:val="24"/>
                <w:u w:val="single"/>
                <w:lang w:eastAsia="fr-FR"/>
              </w:rPr>
            </w:pPr>
          </w:p>
          <w:p w:rsidR="00B3165C" w:rsidRDefault="00245BEA" w:rsidP="00D8442C">
            <w:pPr>
              <w:rPr>
                <w:rFonts w:ascii="Times New Roman" w:eastAsia="Times New Roman" w:hAnsi="Times New Roman" w:cs="Times New Roman"/>
                <w:b/>
                <w:sz w:val="24"/>
                <w:szCs w:val="24"/>
                <w:lang w:eastAsia="fr-FR"/>
              </w:rPr>
            </w:pPr>
            <w:r w:rsidRPr="00763F7C">
              <w:rPr>
                <w:rFonts w:ascii="Times New Roman" w:eastAsia="Times New Roman" w:hAnsi="Times New Roman" w:cs="Times New Roman"/>
                <w:b/>
                <w:sz w:val="24"/>
                <w:szCs w:val="24"/>
                <w:u w:val="single"/>
                <w:lang w:eastAsia="fr-FR"/>
              </w:rPr>
              <w:lastRenderedPageBreak/>
              <w:t>Etape 2</w:t>
            </w:r>
            <w:r w:rsidRPr="00245BEA">
              <w:rPr>
                <w:rFonts w:ascii="Times New Roman" w:eastAsia="Times New Roman" w:hAnsi="Times New Roman" w:cs="Times New Roman"/>
                <w:b/>
                <w:sz w:val="24"/>
                <w:szCs w:val="24"/>
                <w:lang w:eastAsia="fr-FR"/>
              </w:rPr>
              <w:t xml:space="preserve"> : </w:t>
            </w:r>
          </w:p>
          <w:p w:rsidR="00245BEA" w:rsidRPr="00245BEA" w:rsidRDefault="00245BEA" w:rsidP="00D8442C">
            <w:pPr>
              <w:rPr>
                <w:rFonts w:ascii="Times New Roman" w:eastAsia="Times New Roman" w:hAnsi="Times New Roman" w:cs="Times New Roman"/>
                <w:b/>
                <w:sz w:val="24"/>
                <w:szCs w:val="24"/>
                <w:lang w:eastAsia="fr-FR"/>
              </w:rPr>
            </w:pPr>
            <w:r>
              <w:rPr>
                <w:noProof/>
                <w:lang w:val="en-US"/>
              </w:rPr>
              <mc:AlternateContent>
                <mc:Choice Requires="wps">
                  <w:drawing>
                    <wp:anchor distT="0" distB="0" distL="114300" distR="114300" simplePos="0" relativeHeight="251668480" behindDoc="0" locked="0" layoutInCell="1" allowOverlap="1" wp14:anchorId="6FB1846A" wp14:editId="0831B871">
                      <wp:simplePos x="0" y="0"/>
                      <wp:positionH relativeFrom="column">
                        <wp:posOffset>6116955</wp:posOffset>
                      </wp:positionH>
                      <wp:positionV relativeFrom="paragraph">
                        <wp:posOffset>151130</wp:posOffset>
                      </wp:positionV>
                      <wp:extent cx="981075" cy="2428875"/>
                      <wp:effectExtent l="0" t="0" r="28575" b="28575"/>
                      <wp:wrapNone/>
                      <wp:docPr id="30" name="Zone de texte 30"/>
                      <wp:cNvGraphicFramePr/>
                      <a:graphic xmlns:a="http://schemas.openxmlformats.org/drawingml/2006/main">
                        <a:graphicData uri="http://schemas.microsoft.com/office/word/2010/wordprocessingShape">
                          <wps:wsp>
                            <wps:cNvSpPr txBox="1"/>
                            <wps:spPr>
                              <a:xfrm>
                                <a:off x="0" y="0"/>
                                <a:ext cx="981075" cy="242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5BEA" w:rsidRDefault="00245BEA" w:rsidP="00245BEA">
                                  <w:pPr>
                                    <w:rPr>
                                      <w:rFonts w:ascii="Times New Roman" w:hAnsi="Times New Roman" w:cs="Times New Roman"/>
                                    </w:rPr>
                                  </w:pPr>
                                  <w:r w:rsidRPr="00245BEA">
                                    <w:rPr>
                                      <w:rFonts w:ascii="Times New Roman" w:hAnsi="Times New Roman" w:cs="Times New Roman"/>
                                    </w:rPr>
                                    <w:t>Déplacer le curseur du haut vers le bas pour modifier l’échelle</w:t>
                                  </w:r>
                                  <w:r w:rsidR="00872AB7">
                                    <w:rPr>
                                      <w:rFonts w:ascii="Times New Roman" w:hAnsi="Times New Roman" w:cs="Times New Roman"/>
                                    </w:rPr>
                                    <w:t xml:space="preserve">. </w:t>
                                  </w:r>
                                </w:p>
                                <w:p w:rsidR="00872AB7" w:rsidRPr="00245BEA" w:rsidRDefault="00872AB7" w:rsidP="00245BEA">
                                  <w:pPr>
                                    <w:rPr>
                                      <w:rFonts w:ascii="Times New Roman" w:hAnsi="Times New Roman" w:cs="Times New Roman"/>
                                    </w:rPr>
                                  </w:pPr>
                                  <w:r>
                                    <w:rPr>
                                      <w:rFonts w:ascii="Times New Roman" w:hAnsi="Times New Roman" w:cs="Times New Roman"/>
                                    </w:rPr>
                                    <w:t>Positionner  le curseur sur l’échelle     1 : 55.750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27" type="#_x0000_t202" style="position:absolute;margin-left:481.65pt;margin-top:11.9pt;width:77.25pt;height:19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" fillcolor="white [3201]" strokeweight=".5pt">
                      <v:textbox>
                        <w:txbxContent>
                          <w:p w:rsidR="00245BEA" w:rsidRDefault="00245BEA" w:rsidP="00245BEA">
                            <w:pPr>
                              <w:rPr>
                                <w:rFonts w:ascii="Times New Roman" w:hAnsi="Times New Roman" w:cs="Times New Roman"/>
                              </w:rPr>
                            </w:pPr>
                            <w:r w:rsidRPr="00245BEA">
                              <w:rPr>
                                <w:rFonts w:ascii="Times New Roman" w:hAnsi="Times New Roman" w:cs="Times New Roman"/>
                              </w:rPr>
                              <w:t>Déplacer le curseur du haut vers le bas pour modifier l’échelle</w:t>
                            </w:r>
                            <w:r w:rsidR="00872AB7">
                              <w:rPr>
                                <w:rFonts w:ascii="Times New Roman" w:hAnsi="Times New Roman" w:cs="Times New Roman"/>
                              </w:rPr>
                              <w:t xml:space="preserve">. </w:t>
                            </w:r>
                          </w:p>
                          <w:p w:rsidR="00872AB7" w:rsidRPr="00245BEA" w:rsidRDefault="00872AB7" w:rsidP="00245BEA">
                            <w:pPr>
                              <w:rPr>
                                <w:rFonts w:ascii="Times New Roman" w:hAnsi="Times New Roman" w:cs="Times New Roman"/>
                              </w:rPr>
                            </w:pPr>
                            <w:r>
                              <w:rPr>
                                <w:rFonts w:ascii="Times New Roman" w:hAnsi="Times New Roman" w:cs="Times New Roman"/>
                              </w:rPr>
                              <w:t>Positionner  le curseur sur l’échelle     1 : 55.750</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767D8A1C" wp14:editId="492843D1">
                      <wp:simplePos x="0" y="0"/>
                      <wp:positionH relativeFrom="column">
                        <wp:posOffset>-169545</wp:posOffset>
                      </wp:positionH>
                      <wp:positionV relativeFrom="paragraph">
                        <wp:posOffset>2389504</wp:posOffset>
                      </wp:positionV>
                      <wp:extent cx="1876425" cy="39052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1876425" cy="3905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9" o:spid="_x0000_s1026" style="position:absolute;margin-left:-13.35pt;margin-top:188.15pt;width:147.75pt;height:3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" filled="f" strokecolor="black [3213]" strokeweight="1.5pt"/>
                  </w:pict>
                </mc:Fallback>
              </mc:AlternateContent>
            </w:r>
            <w:r>
              <w:rPr>
                <w:noProof/>
                <w:lang w:val="en-US"/>
              </w:rPr>
              <mc:AlternateContent>
                <mc:Choice Requires="wps">
                  <w:drawing>
                    <wp:anchor distT="0" distB="0" distL="114300" distR="114300" simplePos="0" relativeHeight="251666432" behindDoc="0" locked="0" layoutInCell="1" allowOverlap="1" wp14:anchorId="28BE7548" wp14:editId="2DA60228">
                      <wp:simplePos x="0" y="0"/>
                      <wp:positionH relativeFrom="column">
                        <wp:posOffset>716280</wp:posOffset>
                      </wp:positionH>
                      <wp:positionV relativeFrom="paragraph">
                        <wp:posOffset>903604</wp:posOffset>
                      </wp:positionV>
                      <wp:extent cx="5400675" cy="1571625"/>
                      <wp:effectExtent l="38100" t="0" r="28575" b="85725"/>
                      <wp:wrapNone/>
                      <wp:docPr id="28" name="Connecteur droit avec flèche 28"/>
                      <wp:cNvGraphicFramePr/>
                      <a:graphic xmlns:a="http://schemas.openxmlformats.org/drawingml/2006/main">
                        <a:graphicData uri="http://schemas.microsoft.com/office/word/2010/wordprocessingShape">
                          <wps:wsp>
                            <wps:cNvCnPr/>
                            <wps:spPr>
                              <a:xfrm flipH="1">
                                <a:off x="0" y="0"/>
                                <a:ext cx="5400675" cy="15716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8" o:spid="_x0000_s1026" type="#_x0000_t32" style="position:absolute;margin-left:56.4pt;margin-top:71.15pt;width:425.25pt;height:123.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" strokecolor="black [3213]" strokeweight="1.5pt">
                      <v:stroke endarrow="open"/>
                    </v:shape>
                  </w:pict>
                </mc:Fallback>
              </mc:AlternateContent>
            </w:r>
            <w:r>
              <w:rPr>
                <w:noProof/>
                <w:lang w:val="en-US"/>
              </w:rPr>
              <mc:AlternateContent>
                <mc:Choice Requires="wps">
                  <w:drawing>
                    <wp:anchor distT="0" distB="0" distL="114300" distR="114300" simplePos="0" relativeHeight="251665408" behindDoc="0" locked="0" layoutInCell="1" allowOverlap="1" wp14:anchorId="54AD7872" wp14:editId="1DF284EF">
                      <wp:simplePos x="0" y="0"/>
                      <wp:positionH relativeFrom="column">
                        <wp:posOffset>5745480</wp:posOffset>
                      </wp:positionH>
                      <wp:positionV relativeFrom="paragraph">
                        <wp:posOffset>903605</wp:posOffset>
                      </wp:positionV>
                      <wp:extent cx="371475" cy="0"/>
                      <wp:effectExtent l="38100" t="76200" r="0" b="114300"/>
                      <wp:wrapNone/>
                      <wp:docPr id="27" name="Connecteur droit avec flèche 27"/>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7" o:spid="_x0000_s1026" type="#_x0000_t32" style="position:absolute;margin-left:452.4pt;margin-top:71.15pt;width:29.25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" strokecolor="black [3213]" strokeweight="1.5pt">
                      <v:stroke endarrow="open"/>
                    </v:shape>
                  </w:pict>
                </mc:Fallback>
              </mc:AlternateContent>
            </w:r>
            <w:r>
              <w:rPr>
                <w:noProof/>
                <w:lang w:val="en-US"/>
              </w:rPr>
              <mc:AlternateContent>
                <mc:Choice Requires="wps">
                  <w:drawing>
                    <wp:anchor distT="0" distB="0" distL="114300" distR="114300" simplePos="0" relativeHeight="251664384" behindDoc="0" locked="0" layoutInCell="1" allowOverlap="1" wp14:anchorId="7BE27E4A" wp14:editId="3B13E94D">
                      <wp:simplePos x="0" y="0"/>
                      <wp:positionH relativeFrom="column">
                        <wp:posOffset>5231130</wp:posOffset>
                      </wp:positionH>
                      <wp:positionV relativeFrom="paragraph">
                        <wp:posOffset>208280</wp:posOffset>
                      </wp:positionV>
                      <wp:extent cx="514350" cy="1533525"/>
                      <wp:effectExtent l="0" t="0" r="19050" b="28575"/>
                      <wp:wrapNone/>
                      <wp:docPr id="26" name="Ellipse 26"/>
                      <wp:cNvGraphicFramePr/>
                      <a:graphic xmlns:a="http://schemas.openxmlformats.org/drawingml/2006/main">
                        <a:graphicData uri="http://schemas.microsoft.com/office/word/2010/wordprocessingShape">
                          <wps:wsp>
                            <wps:cNvSpPr/>
                            <wps:spPr>
                              <a:xfrm>
                                <a:off x="0" y="0"/>
                                <a:ext cx="514350" cy="15335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6" o:spid="_x0000_s1026" style="position:absolute;margin-left:411.9pt;margin-top:16.4pt;width:40.5pt;height:12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" filled="f" strokecolor="black [3213]" strokeweight="1.5pt"/>
                  </w:pict>
                </mc:Fallback>
              </mc:AlternateContent>
            </w:r>
            <w:r>
              <w:rPr>
                <w:noProof/>
                <w:lang w:val="en-US"/>
              </w:rPr>
              <w:drawing>
                <wp:inline distT="0" distB="0" distL="0" distR="0" wp14:anchorId="05E9F1BD" wp14:editId="7AEB8D10">
                  <wp:extent cx="5972810" cy="2675255"/>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675255"/>
                          </a:xfrm>
                          <a:prstGeom prst="rect">
                            <a:avLst/>
                          </a:prstGeom>
                        </pic:spPr>
                      </pic:pic>
                    </a:graphicData>
                  </a:graphic>
                </wp:inline>
              </w:drawing>
            </w:r>
          </w:p>
          <w:p w:rsidR="00294323" w:rsidRDefault="00872AB7" w:rsidP="00814D3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Première remarque : </w:t>
            </w:r>
            <w:r w:rsidR="001E3598" w:rsidRPr="00872AB7">
              <w:rPr>
                <w:rFonts w:ascii="Times New Roman" w:eastAsia="Times New Roman" w:hAnsi="Times New Roman" w:cs="Times New Roman"/>
                <w:b/>
                <w:sz w:val="24"/>
                <w:szCs w:val="24"/>
              </w:rPr>
              <w:t>Comment l’espace urbain se distingue-t-il de</w:t>
            </w:r>
            <w:r w:rsidR="00D420D7">
              <w:rPr>
                <w:rFonts w:ascii="Times New Roman" w:eastAsia="Times New Roman" w:hAnsi="Times New Roman" w:cs="Times New Roman"/>
                <w:b/>
                <w:sz w:val="24"/>
                <w:szCs w:val="24"/>
              </w:rPr>
              <w:t xml:space="preserve"> la campagne, de</w:t>
            </w:r>
            <w:r w:rsidR="001E3598" w:rsidRPr="00872AB7">
              <w:rPr>
                <w:rFonts w:ascii="Times New Roman" w:eastAsia="Times New Roman" w:hAnsi="Times New Roman" w:cs="Times New Roman"/>
                <w:b/>
                <w:sz w:val="24"/>
                <w:szCs w:val="24"/>
              </w:rPr>
              <w:t xml:space="preserve"> l’espace </w:t>
            </w:r>
            <w:r w:rsidRPr="00872AB7">
              <w:rPr>
                <w:rFonts w:ascii="Times New Roman" w:eastAsia="Times New Roman" w:hAnsi="Times New Roman" w:cs="Times New Roman"/>
                <w:b/>
                <w:sz w:val="24"/>
                <w:szCs w:val="24"/>
              </w:rPr>
              <w:t>rural</w:t>
            </w:r>
            <w:r w:rsidR="001E3598" w:rsidRPr="00872AB7">
              <w:rPr>
                <w:rFonts w:ascii="Times New Roman" w:eastAsia="Times New Roman" w:hAnsi="Times New Roman" w:cs="Times New Roman"/>
                <w:b/>
                <w:sz w:val="24"/>
                <w:szCs w:val="24"/>
              </w:rPr>
              <w:t> ?</w:t>
            </w:r>
          </w:p>
          <w:p w:rsidR="001E3598" w:rsidRPr="00971BB5" w:rsidRDefault="001E3598"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i/>
                <w:sz w:val="24"/>
                <w:szCs w:val="24"/>
              </w:rPr>
              <w:t>- espace bâti en continu</w:t>
            </w:r>
          </w:p>
          <w:p w:rsidR="001E3598" w:rsidRPr="00971BB5" w:rsidRDefault="001E3598"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i/>
                <w:sz w:val="24"/>
                <w:szCs w:val="24"/>
              </w:rPr>
              <w:t>- espace bâti sur de grandes surfaces</w:t>
            </w:r>
          </w:p>
          <w:p w:rsidR="00F577D3" w:rsidRPr="00763F7C" w:rsidRDefault="001E3598"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i/>
                <w:sz w:val="24"/>
                <w:szCs w:val="24"/>
              </w:rPr>
              <w:t>- population importante</w:t>
            </w:r>
          </w:p>
          <w:p w:rsidR="00F577D3" w:rsidRDefault="00F577D3" w:rsidP="001E3598">
            <w:pPr>
              <w:spacing w:after="0" w:line="240" w:lineRule="auto"/>
              <w:jc w:val="both"/>
              <w:rPr>
                <w:rFonts w:ascii="Times New Roman" w:eastAsia="Times New Roman" w:hAnsi="Times New Roman" w:cs="Times New Roman"/>
                <w:b/>
                <w:sz w:val="24"/>
                <w:szCs w:val="24"/>
              </w:rPr>
            </w:pPr>
          </w:p>
          <w:p w:rsidR="00872AB7" w:rsidRDefault="00E0007A" w:rsidP="001E3598">
            <w:pPr>
              <w:spacing w:after="0" w:line="240" w:lineRule="auto"/>
              <w:jc w:val="both"/>
              <w:rPr>
                <w:rFonts w:ascii="Times New Roman" w:eastAsia="Times New Roman" w:hAnsi="Times New Roman" w:cs="Times New Roman"/>
                <w:b/>
                <w:sz w:val="24"/>
                <w:szCs w:val="24"/>
              </w:rPr>
            </w:pPr>
            <w:r w:rsidRPr="00763F7C">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71552" behindDoc="0" locked="0" layoutInCell="1" allowOverlap="1" wp14:anchorId="398FA1DD" wp14:editId="56416949">
                      <wp:simplePos x="0" y="0"/>
                      <wp:positionH relativeFrom="column">
                        <wp:posOffset>2345055</wp:posOffset>
                      </wp:positionH>
                      <wp:positionV relativeFrom="paragraph">
                        <wp:posOffset>125730</wp:posOffset>
                      </wp:positionV>
                      <wp:extent cx="2228850" cy="342900"/>
                      <wp:effectExtent l="0" t="0" r="19050" b="19050"/>
                      <wp:wrapNone/>
                      <wp:docPr id="35" name="Zone de texte 35"/>
                      <wp:cNvGraphicFramePr/>
                      <a:graphic xmlns:a="http://schemas.openxmlformats.org/drawingml/2006/main">
                        <a:graphicData uri="http://schemas.microsoft.com/office/word/2010/wordprocessingShape">
                          <wps:wsp>
                            <wps:cNvSpPr txBox="1"/>
                            <wps:spPr>
                              <a:xfrm>
                                <a:off x="0" y="0"/>
                                <a:ext cx="22288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007A" w:rsidRPr="00E0007A" w:rsidRDefault="00E0007A" w:rsidP="00E0007A">
                                  <w:pPr>
                                    <w:jc w:val="both"/>
                                    <w:rPr>
                                      <w:rFonts w:ascii="Times New Roman" w:hAnsi="Times New Roman" w:cs="Times New Roman"/>
                                    </w:rPr>
                                  </w:pPr>
                                  <w:r w:rsidRPr="00E0007A">
                                    <w:rPr>
                                      <w:rFonts w:ascii="Times New Roman" w:hAnsi="Times New Roman" w:cs="Times New Roman"/>
                                    </w:rPr>
                                    <w:t>Cliquer sur la rubrique cartes 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 o:spid="_x0000_s1028" type="#_x0000_t202" style="position:absolute;left:0;text-align:left;margin-left:184.65pt;margin-top:9.9pt;width:175.5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" fillcolor="white [3201]" strokeweight=".5pt">
                      <v:textbox>
                        <w:txbxContent>
                          <w:p w:rsidR="00E0007A" w:rsidRPr="00E0007A" w:rsidRDefault="00E0007A" w:rsidP="00E0007A">
                            <w:pPr>
                              <w:jc w:val="both"/>
                              <w:rPr>
                                <w:rFonts w:ascii="Times New Roman" w:hAnsi="Times New Roman" w:cs="Times New Roman"/>
                              </w:rPr>
                            </w:pPr>
                            <w:r w:rsidRPr="00E0007A">
                              <w:rPr>
                                <w:rFonts w:ascii="Times New Roman" w:hAnsi="Times New Roman" w:cs="Times New Roman"/>
                              </w:rPr>
                              <w:t>Cliquer sur la rubrique cartes IGN</w:t>
                            </w:r>
                          </w:p>
                        </w:txbxContent>
                      </v:textbox>
                    </v:shape>
                  </w:pict>
                </mc:Fallback>
              </mc:AlternateContent>
            </w:r>
            <w:r w:rsidR="00872AB7" w:rsidRPr="00763F7C">
              <w:rPr>
                <w:rFonts w:ascii="Times New Roman" w:eastAsia="Times New Roman" w:hAnsi="Times New Roman" w:cs="Times New Roman"/>
                <w:b/>
                <w:sz w:val="24"/>
                <w:szCs w:val="24"/>
                <w:u w:val="single"/>
              </w:rPr>
              <w:t>Etape 3</w:t>
            </w:r>
            <w:r w:rsidR="00872AB7" w:rsidRPr="00872AB7">
              <w:rPr>
                <w:rFonts w:ascii="Times New Roman" w:eastAsia="Times New Roman" w:hAnsi="Times New Roman" w:cs="Times New Roman"/>
                <w:b/>
                <w:sz w:val="24"/>
                <w:szCs w:val="24"/>
              </w:rPr>
              <w:t xml:space="preserve"> : </w:t>
            </w:r>
          </w:p>
          <w:p w:rsidR="00612081" w:rsidRDefault="00E0007A" w:rsidP="001E3598">
            <w:pPr>
              <w:spacing w:after="0" w:line="240" w:lineRule="auto"/>
              <w:jc w:val="both"/>
              <w:rPr>
                <w:rFonts w:ascii="Times New Roman" w:eastAsia="Times New Roman" w:hAnsi="Times New Roman" w:cs="Times New Roman"/>
                <w:b/>
                <w:sz w:val="24"/>
                <w:szCs w:val="24"/>
              </w:rPr>
            </w:pPr>
            <w:r>
              <w:rPr>
                <w:noProof/>
                <w:lang w:val="en-US"/>
              </w:rPr>
              <mc:AlternateContent>
                <mc:Choice Requires="wps">
                  <w:drawing>
                    <wp:anchor distT="0" distB="0" distL="114300" distR="114300" simplePos="0" relativeHeight="251670528" behindDoc="0" locked="0" layoutInCell="1" allowOverlap="1" wp14:anchorId="2670F2BB" wp14:editId="561CC846">
                      <wp:simplePos x="0" y="0"/>
                      <wp:positionH relativeFrom="column">
                        <wp:posOffset>935355</wp:posOffset>
                      </wp:positionH>
                      <wp:positionV relativeFrom="paragraph">
                        <wp:posOffset>169545</wp:posOffset>
                      </wp:positionV>
                      <wp:extent cx="1409700" cy="419100"/>
                      <wp:effectExtent l="38100" t="0" r="19050" b="76200"/>
                      <wp:wrapNone/>
                      <wp:docPr id="34" name="Connecteur droit avec flèche 34"/>
                      <wp:cNvGraphicFramePr/>
                      <a:graphic xmlns:a="http://schemas.openxmlformats.org/drawingml/2006/main">
                        <a:graphicData uri="http://schemas.microsoft.com/office/word/2010/wordprocessingShape">
                          <wps:wsp>
                            <wps:cNvCnPr/>
                            <wps:spPr>
                              <a:xfrm flipH="1">
                                <a:off x="0" y="0"/>
                                <a:ext cx="1409700" cy="419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4" o:spid="_x0000_s1026" type="#_x0000_t32" style="position:absolute;margin-left:73.65pt;margin-top:13.35pt;width:111pt;height:33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" strokecolor="black [3213]" strokeweight="1.5pt">
                      <v:stroke endarrow="open"/>
                    </v:shape>
                  </w:pict>
                </mc:Fallback>
              </mc:AlternateContent>
            </w:r>
            <w:r>
              <w:rPr>
                <w:noProof/>
                <w:lang w:val="en-US"/>
              </w:rPr>
              <mc:AlternateContent>
                <mc:Choice Requires="wps">
                  <w:drawing>
                    <wp:anchor distT="0" distB="0" distL="114300" distR="114300" simplePos="0" relativeHeight="251669504" behindDoc="0" locked="0" layoutInCell="1" allowOverlap="1" wp14:anchorId="293C0531" wp14:editId="7E9FE185">
                      <wp:simplePos x="0" y="0"/>
                      <wp:positionH relativeFrom="column">
                        <wp:posOffset>-312420</wp:posOffset>
                      </wp:positionH>
                      <wp:positionV relativeFrom="paragraph">
                        <wp:posOffset>388621</wp:posOffset>
                      </wp:positionV>
                      <wp:extent cx="1247775" cy="533400"/>
                      <wp:effectExtent l="0" t="0" r="28575" b="19050"/>
                      <wp:wrapNone/>
                      <wp:docPr id="32" name="Ellipse 32"/>
                      <wp:cNvGraphicFramePr/>
                      <a:graphic xmlns:a="http://schemas.openxmlformats.org/drawingml/2006/main">
                        <a:graphicData uri="http://schemas.microsoft.com/office/word/2010/wordprocessingShape">
                          <wps:wsp>
                            <wps:cNvSpPr/>
                            <wps:spPr>
                              <a:xfrm>
                                <a:off x="0" y="0"/>
                                <a:ext cx="1247775" cy="533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2" o:spid="_x0000_s1026" style="position:absolute;margin-left:-24.6pt;margin-top:30.6pt;width:98.25pt;height:4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" filled="f" strokecolor="black [3213]" strokeweight="1.5pt"/>
                  </w:pict>
                </mc:Fallback>
              </mc:AlternateContent>
            </w:r>
            <w:r w:rsidR="00612081">
              <w:rPr>
                <w:noProof/>
                <w:lang w:val="en-US"/>
              </w:rPr>
              <w:drawing>
                <wp:inline distT="0" distB="0" distL="0" distR="0" wp14:anchorId="569B9869" wp14:editId="2A32DFF8">
                  <wp:extent cx="5972810" cy="207962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2079625"/>
                          </a:xfrm>
                          <a:prstGeom prst="rect">
                            <a:avLst/>
                          </a:prstGeom>
                        </pic:spPr>
                      </pic:pic>
                    </a:graphicData>
                  </a:graphic>
                </wp:inline>
              </w:drawing>
            </w:r>
          </w:p>
          <w:p w:rsidR="00E0007A" w:rsidRDefault="00E0007A" w:rsidP="001E3598">
            <w:pPr>
              <w:spacing w:after="0" w:line="240" w:lineRule="auto"/>
              <w:jc w:val="both"/>
              <w:rPr>
                <w:rFonts w:ascii="Times New Roman" w:eastAsia="Times New Roman" w:hAnsi="Times New Roman" w:cs="Times New Roman"/>
                <w:b/>
                <w:sz w:val="24"/>
                <w:szCs w:val="24"/>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29161B" w:rsidRDefault="0029161B" w:rsidP="001E3598">
            <w:pPr>
              <w:spacing w:after="0" w:line="240" w:lineRule="auto"/>
              <w:jc w:val="both"/>
              <w:rPr>
                <w:rFonts w:ascii="Times New Roman" w:eastAsia="Times New Roman" w:hAnsi="Times New Roman" w:cs="Times New Roman"/>
                <w:b/>
                <w:sz w:val="24"/>
                <w:szCs w:val="24"/>
                <w:u w:val="single"/>
              </w:rPr>
            </w:pPr>
          </w:p>
          <w:p w:rsidR="00E0007A" w:rsidRDefault="00E0007A" w:rsidP="001E3598">
            <w:pPr>
              <w:spacing w:after="0" w:line="240" w:lineRule="auto"/>
              <w:jc w:val="both"/>
              <w:rPr>
                <w:rFonts w:ascii="Times New Roman" w:eastAsia="Times New Roman" w:hAnsi="Times New Roman" w:cs="Times New Roman"/>
                <w:b/>
                <w:sz w:val="24"/>
                <w:szCs w:val="24"/>
              </w:rPr>
            </w:pPr>
            <w:r w:rsidRPr="00763F7C">
              <w:rPr>
                <w:rFonts w:ascii="Times New Roman" w:eastAsia="Times New Roman" w:hAnsi="Times New Roman" w:cs="Times New Roman"/>
                <w:b/>
                <w:sz w:val="24"/>
                <w:szCs w:val="24"/>
                <w:u w:val="single"/>
              </w:rPr>
              <w:lastRenderedPageBreak/>
              <w:t xml:space="preserve">Etape </w:t>
            </w:r>
            <w:r w:rsidR="001B1214" w:rsidRPr="00763F7C">
              <w:rPr>
                <w:rFonts w:ascii="Times New Roman" w:eastAsia="Times New Roman" w:hAnsi="Times New Roman" w:cs="Times New Roman"/>
                <w:b/>
                <w:sz w:val="24"/>
                <w:szCs w:val="24"/>
                <w:u w:val="single"/>
              </w:rPr>
              <w:t>4</w:t>
            </w:r>
            <w:r w:rsidR="001B121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p>
          <w:p w:rsidR="00763F7C" w:rsidRDefault="00763F7C" w:rsidP="001E3598">
            <w:pPr>
              <w:spacing w:after="0" w:line="240" w:lineRule="auto"/>
              <w:jc w:val="both"/>
              <w:rPr>
                <w:rFonts w:ascii="Times New Roman" w:eastAsia="Times New Roman" w:hAnsi="Times New Roman" w:cs="Times New Roman"/>
                <w:b/>
                <w:sz w:val="24"/>
                <w:szCs w:val="24"/>
              </w:rPr>
            </w:pPr>
          </w:p>
          <w:p w:rsidR="00E0007A" w:rsidRPr="00872AB7" w:rsidRDefault="00075269" w:rsidP="001E3598">
            <w:pPr>
              <w:spacing w:after="0" w:line="240" w:lineRule="auto"/>
              <w:jc w:val="both"/>
              <w:rPr>
                <w:rFonts w:ascii="Times New Roman" w:eastAsia="Times New Roman" w:hAnsi="Times New Roman" w:cs="Times New Roman"/>
                <w:b/>
                <w:sz w:val="24"/>
                <w:szCs w:val="24"/>
              </w:rPr>
            </w:pPr>
            <w:r>
              <w:rPr>
                <w:noProof/>
                <w:lang w:val="en-US"/>
              </w:rPr>
              <mc:AlternateContent>
                <mc:Choice Requires="wps">
                  <w:drawing>
                    <wp:anchor distT="0" distB="0" distL="114300" distR="114300" simplePos="0" relativeHeight="251678720" behindDoc="0" locked="0" layoutInCell="1" allowOverlap="1" wp14:anchorId="7CC6EF2D" wp14:editId="76D2997D">
                      <wp:simplePos x="0" y="0"/>
                      <wp:positionH relativeFrom="column">
                        <wp:posOffset>2983229</wp:posOffset>
                      </wp:positionH>
                      <wp:positionV relativeFrom="paragraph">
                        <wp:posOffset>716915</wp:posOffset>
                      </wp:positionV>
                      <wp:extent cx="1704975" cy="1809750"/>
                      <wp:effectExtent l="0" t="0" r="28575" b="19050"/>
                      <wp:wrapNone/>
                      <wp:docPr id="43" name="Ellipse 43"/>
                      <wp:cNvGraphicFramePr/>
                      <a:graphic xmlns:a="http://schemas.openxmlformats.org/drawingml/2006/main">
                        <a:graphicData uri="http://schemas.microsoft.com/office/word/2010/wordprocessingShape">
                          <wps:wsp>
                            <wps:cNvSpPr/>
                            <wps:spPr>
                              <a:xfrm>
                                <a:off x="0" y="0"/>
                                <a:ext cx="1704975" cy="1809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 o:spid="_x0000_s1026" style="position:absolute;margin-left:234.9pt;margin-top:56.45pt;width:134.2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" filled="f" strokecolor="black [3213]" strokeweight="2pt"/>
                  </w:pict>
                </mc:Fallback>
              </mc:AlternateContent>
            </w:r>
            <w:r>
              <w:rPr>
                <w:noProof/>
                <w:lang w:val="en-US"/>
              </w:rPr>
              <mc:AlternateContent>
                <mc:Choice Requires="wps">
                  <w:drawing>
                    <wp:anchor distT="0" distB="0" distL="114300" distR="114300" simplePos="0" relativeHeight="251676672" behindDoc="0" locked="0" layoutInCell="1" allowOverlap="1" wp14:anchorId="08575244" wp14:editId="18FBA5F1">
                      <wp:simplePos x="0" y="0"/>
                      <wp:positionH relativeFrom="column">
                        <wp:posOffset>5916930</wp:posOffset>
                      </wp:positionH>
                      <wp:positionV relativeFrom="paragraph">
                        <wp:posOffset>1650365</wp:posOffset>
                      </wp:positionV>
                      <wp:extent cx="171450" cy="1162050"/>
                      <wp:effectExtent l="0" t="38100" r="76200" b="19050"/>
                      <wp:wrapNone/>
                      <wp:docPr id="41" name="Connecteur droit avec flèche 41"/>
                      <wp:cNvGraphicFramePr/>
                      <a:graphic xmlns:a="http://schemas.openxmlformats.org/drawingml/2006/main">
                        <a:graphicData uri="http://schemas.microsoft.com/office/word/2010/wordprocessingShape">
                          <wps:wsp>
                            <wps:cNvCnPr/>
                            <wps:spPr>
                              <a:xfrm flipV="1">
                                <a:off x="0" y="0"/>
                                <a:ext cx="171450" cy="1162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1" o:spid="_x0000_s1026" type="#_x0000_t32" style="position:absolute;margin-left:465.9pt;margin-top:129.95pt;width:13.5pt;height:91.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" strokecolor="black [3213]" strokeweight="1.5pt">
                      <v:stroke endarrow="open"/>
                    </v:shape>
                  </w:pict>
                </mc:Fallback>
              </mc:AlternateContent>
            </w:r>
            <w:r>
              <w:rPr>
                <w:noProof/>
                <w:lang w:val="en-US"/>
              </w:rPr>
              <mc:AlternateContent>
                <mc:Choice Requires="wps">
                  <w:drawing>
                    <wp:anchor distT="0" distB="0" distL="114300" distR="114300" simplePos="0" relativeHeight="251674624" behindDoc="0" locked="0" layoutInCell="1" allowOverlap="1" wp14:anchorId="0919BA9D" wp14:editId="3B18C505">
                      <wp:simplePos x="0" y="0"/>
                      <wp:positionH relativeFrom="column">
                        <wp:posOffset>373380</wp:posOffset>
                      </wp:positionH>
                      <wp:positionV relativeFrom="paragraph">
                        <wp:posOffset>1174115</wp:posOffset>
                      </wp:positionV>
                      <wp:extent cx="704850" cy="1638300"/>
                      <wp:effectExtent l="0" t="38100" r="57150" b="19050"/>
                      <wp:wrapNone/>
                      <wp:docPr id="39" name="Connecteur droit avec flèche 39"/>
                      <wp:cNvGraphicFramePr/>
                      <a:graphic xmlns:a="http://schemas.openxmlformats.org/drawingml/2006/main">
                        <a:graphicData uri="http://schemas.microsoft.com/office/word/2010/wordprocessingShape">
                          <wps:wsp>
                            <wps:cNvCnPr/>
                            <wps:spPr>
                              <a:xfrm flipV="1">
                                <a:off x="0" y="0"/>
                                <a:ext cx="704850" cy="1638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9" o:spid="_x0000_s1026" type="#_x0000_t32" style="position:absolute;margin-left:29.4pt;margin-top:92.45pt;width:55.5pt;height:129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" strokecolor="black [3213]" strokeweight="1.5pt">
                      <v:stroke endarrow="open"/>
                    </v:shape>
                  </w:pict>
                </mc:Fallback>
              </mc:AlternateContent>
            </w:r>
            <w:r>
              <w:rPr>
                <w:noProof/>
                <w:lang w:val="en-US"/>
              </w:rPr>
              <mc:AlternateContent>
                <mc:Choice Requires="wps">
                  <w:drawing>
                    <wp:anchor distT="0" distB="0" distL="114300" distR="114300" simplePos="0" relativeHeight="251673600" behindDoc="0" locked="0" layoutInCell="1" allowOverlap="1" wp14:anchorId="404B1C32" wp14:editId="1C8579AA">
                      <wp:simplePos x="0" y="0"/>
                      <wp:positionH relativeFrom="column">
                        <wp:posOffset>5916930</wp:posOffset>
                      </wp:positionH>
                      <wp:positionV relativeFrom="paragraph">
                        <wp:posOffset>421640</wp:posOffset>
                      </wp:positionV>
                      <wp:extent cx="352425" cy="1228725"/>
                      <wp:effectExtent l="0" t="0" r="28575" b="28575"/>
                      <wp:wrapNone/>
                      <wp:docPr id="38" name="Ellipse 38"/>
                      <wp:cNvGraphicFramePr/>
                      <a:graphic xmlns:a="http://schemas.openxmlformats.org/drawingml/2006/main">
                        <a:graphicData uri="http://schemas.microsoft.com/office/word/2010/wordprocessingShape">
                          <wps:wsp>
                            <wps:cNvSpPr/>
                            <wps:spPr>
                              <a:xfrm>
                                <a:off x="0" y="0"/>
                                <a:ext cx="352425" cy="12287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8" o:spid="_x0000_s1026" style="position:absolute;margin-left:465.9pt;margin-top:33.2pt;width:27.75pt;height:9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" filled="f" strokecolor="black [3213]" strokeweight="1.5pt"/>
                  </w:pict>
                </mc:Fallback>
              </mc:AlternateContent>
            </w:r>
            <w:r w:rsidR="00E0007A">
              <w:rPr>
                <w:noProof/>
                <w:lang w:val="en-US"/>
              </w:rPr>
              <mc:AlternateContent>
                <mc:Choice Requires="wps">
                  <w:drawing>
                    <wp:anchor distT="0" distB="0" distL="114300" distR="114300" simplePos="0" relativeHeight="251672576" behindDoc="0" locked="0" layoutInCell="1" allowOverlap="1" wp14:anchorId="47993DE2" wp14:editId="5CE7D9BF">
                      <wp:simplePos x="0" y="0"/>
                      <wp:positionH relativeFrom="column">
                        <wp:posOffset>868679</wp:posOffset>
                      </wp:positionH>
                      <wp:positionV relativeFrom="paragraph">
                        <wp:posOffset>2540</wp:posOffset>
                      </wp:positionV>
                      <wp:extent cx="866775" cy="11715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866775" cy="11715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68.4pt;margin-top:.2pt;width:68.25pt;height:9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" filled="f" strokecolor="black [3213]" strokeweight="1.5pt"/>
                  </w:pict>
                </mc:Fallback>
              </mc:AlternateContent>
            </w:r>
            <w:r w:rsidR="00E0007A">
              <w:rPr>
                <w:noProof/>
                <w:lang w:val="en-US"/>
              </w:rPr>
              <w:drawing>
                <wp:inline distT="0" distB="0" distL="0" distR="0" wp14:anchorId="45995BA3" wp14:editId="275D6198">
                  <wp:extent cx="6376948" cy="2520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76948" cy="2520000"/>
                          </a:xfrm>
                          <a:prstGeom prst="rect">
                            <a:avLst/>
                          </a:prstGeom>
                        </pic:spPr>
                      </pic:pic>
                    </a:graphicData>
                  </a:graphic>
                </wp:inline>
              </w:drawing>
            </w:r>
          </w:p>
          <w:p w:rsidR="00872AB7" w:rsidRDefault="00075269" w:rsidP="001E35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4475D4D7" wp14:editId="77732706">
                      <wp:simplePos x="0" y="0"/>
                      <wp:positionH relativeFrom="column">
                        <wp:posOffset>3764280</wp:posOffset>
                      </wp:positionH>
                      <wp:positionV relativeFrom="paragraph">
                        <wp:posOffset>6985</wp:posOffset>
                      </wp:positionV>
                      <wp:extent cx="0" cy="600075"/>
                      <wp:effectExtent l="95250" t="38100" r="57150" b="9525"/>
                      <wp:wrapNone/>
                      <wp:docPr id="44" name="Connecteur droit avec flèche 44"/>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4" o:spid="_x0000_s1026" type="#_x0000_t32" style="position:absolute;margin-left:296.4pt;margin-top:.55pt;width:0;height:47.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" strokecolor="black [3213]" strokeweight="1.5pt">
                      <v:stroke endarrow="open"/>
                    </v:shape>
                  </w:pict>
                </mc:Fallback>
              </mc:AlternateContent>
            </w:r>
          </w:p>
          <w:p w:rsidR="00075269" w:rsidRDefault="00075269" w:rsidP="001E35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17AD191A" wp14:editId="66A8C11A">
                      <wp:simplePos x="0" y="0"/>
                      <wp:positionH relativeFrom="column">
                        <wp:posOffset>5078730</wp:posOffset>
                      </wp:positionH>
                      <wp:positionV relativeFrom="paragraph">
                        <wp:posOffset>117475</wp:posOffset>
                      </wp:positionV>
                      <wp:extent cx="1914525" cy="647700"/>
                      <wp:effectExtent l="0" t="0" r="28575" b="19050"/>
                      <wp:wrapNone/>
                      <wp:docPr id="42" name="Zone de texte 42"/>
                      <wp:cNvGraphicFramePr/>
                      <a:graphic xmlns:a="http://schemas.openxmlformats.org/drawingml/2006/main">
                        <a:graphicData uri="http://schemas.microsoft.com/office/word/2010/wordprocessingShape">
                          <wps:wsp>
                            <wps:cNvSpPr txBox="1"/>
                            <wps:spPr>
                              <a:xfrm>
                                <a:off x="0" y="0"/>
                                <a:ext cx="19145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269" w:rsidRPr="00075269" w:rsidRDefault="00075269">
                                  <w:pPr>
                                    <w:rPr>
                                      <w:rFonts w:ascii="Times New Roman" w:hAnsi="Times New Roman" w:cs="Times New Roman"/>
                                      <w:sz w:val="24"/>
                                      <w:szCs w:val="24"/>
                                    </w:rPr>
                                  </w:pPr>
                                  <w:r w:rsidRPr="00075269">
                                    <w:rPr>
                                      <w:rFonts w:ascii="Times New Roman" w:hAnsi="Times New Roman" w:cs="Times New Roman"/>
                                      <w:sz w:val="24"/>
                                      <w:szCs w:val="24"/>
                                    </w:rPr>
                                    <w:t>Remonter le curseur afin d’obtenir l’échelle</w:t>
                                  </w:r>
                                  <w:r>
                                    <w:rPr>
                                      <w:rFonts w:ascii="Times New Roman" w:hAnsi="Times New Roman" w:cs="Times New Roman"/>
                                      <w:sz w:val="24"/>
                                      <w:szCs w:val="24"/>
                                    </w:rPr>
                                    <w:t xml:space="preserve">             </w:t>
                                  </w:r>
                                  <w:r w:rsidRPr="00075269">
                                    <w:rPr>
                                      <w:rFonts w:ascii="Times New Roman" w:hAnsi="Times New Roman" w:cs="Times New Roman"/>
                                      <w:sz w:val="24"/>
                                      <w:szCs w:val="24"/>
                                    </w:rPr>
                                    <w:t xml:space="preserve">  1 : 10955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29" type="#_x0000_t202" style="position:absolute;left:0;text-align:left;margin-left:399.9pt;margin-top:9.25pt;width:150.7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" fillcolor="white [3201]" strokeweight=".5pt">
                      <v:textbox>
                        <w:txbxContent>
                          <w:p w:rsidR="00075269" w:rsidRPr="00075269" w:rsidRDefault="00075269">
                            <w:pPr>
                              <w:rPr>
                                <w:rFonts w:ascii="Times New Roman" w:hAnsi="Times New Roman" w:cs="Times New Roman"/>
                                <w:sz w:val="24"/>
                                <w:szCs w:val="24"/>
                              </w:rPr>
                            </w:pPr>
                            <w:r w:rsidRPr="00075269">
                              <w:rPr>
                                <w:rFonts w:ascii="Times New Roman" w:hAnsi="Times New Roman" w:cs="Times New Roman"/>
                                <w:sz w:val="24"/>
                                <w:szCs w:val="24"/>
                              </w:rPr>
                              <w:t>Remonter le curseur afin d’obtenir l’échelle</w:t>
                            </w:r>
                            <w:r>
                              <w:rPr>
                                <w:rFonts w:ascii="Times New Roman" w:hAnsi="Times New Roman" w:cs="Times New Roman"/>
                                <w:sz w:val="24"/>
                                <w:szCs w:val="24"/>
                              </w:rPr>
                              <w:t xml:space="preserve">             </w:t>
                            </w:r>
                            <w:r w:rsidRPr="00075269">
                              <w:rPr>
                                <w:rFonts w:ascii="Times New Roman" w:hAnsi="Times New Roman" w:cs="Times New Roman"/>
                                <w:sz w:val="24"/>
                                <w:szCs w:val="24"/>
                              </w:rPr>
                              <w:t xml:space="preserve">  1 : 10955</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7304E74C" wp14:editId="1E2A3B2F">
                      <wp:simplePos x="0" y="0"/>
                      <wp:positionH relativeFrom="column">
                        <wp:posOffset>-83820</wp:posOffset>
                      </wp:positionH>
                      <wp:positionV relativeFrom="paragraph">
                        <wp:posOffset>117475</wp:posOffset>
                      </wp:positionV>
                      <wp:extent cx="2428875" cy="771525"/>
                      <wp:effectExtent l="0" t="0" r="28575" b="28575"/>
                      <wp:wrapNone/>
                      <wp:docPr id="40" name="Zone de texte 40"/>
                      <wp:cNvGraphicFramePr/>
                      <a:graphic xmlns:a="http://schemas.openxmlformats.org/drawingml/2006/main">
                        <a:graphicData uri="http://schemas.microsoft.com/office/word/2010/wordprocessingShape">
                          <wps:wsp>
                            <wps:cNvSpPr txBox="1"/>
                            <wps:spPr>
                              <a:xfrm>
                                <a:off x="0" y="0"/>
                                <a:ext cx="24288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269" w:rsidRPr="00075269" w:rsidRDefault="00075269" w:rsidP="00075269">
                                  <w:pPr>
                                    <w:tabs>
                                      <w:tab w:val="left" w:pos="142"/>
                                    </w:tabs>
                                    <w:jc w:val="both"/>
                                    <w:rPr>
                                      <w:rFonts w:ascii="Times New Roman" w:hAnsi="Times New Roman" w:cs="Times New Roman"/>
                                      <w:sz w:val="24"/>
                                      <w:szCs w:val="24"/>
                                    </w:rPr>
                                  </w:pPr>
                                  <w:r>
                                    <w:rPr>
                                      <w:rFonts w:ascii="Times New Roman" w:hAnsi="Times New Roman" w:cs="Times New Roman"/>
                                      <w:sz w:val="24"/>
                                      <w:szCs w:val="24"/>
                                    </w:rPr>
                                    <w:t>Déplacer le curseur de la carte IGN  à droite sur 100% et celui de photographies aériennes sur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0" type="#_x0000_t202" style="position:absolute;left:0;text-align:left;margin-left:-6.6pt;margin-top:9.25pt;width:191.2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" fillcolor="white [3201]" strokeweight=".5pt">
                      <v:textbox>
                        <w:txbxContent>
                          <w:p w:rsidR="00075269" w:rsidRPr="00075269" w:rsidRDefault="00075269" w:rsidP="00075269">
                            <w:pPr>
                              <w:tabs>
                                <w:tab w:val="left" w:pos="142"/>
                              </w:tabs>
                              <w:jc w:val="both"/>
                              <w:rPr>
                                <w:rFonts w:ascii="Times New Roman" w:hAnsi="Times New Roman" w:cs="Times New Roman"/>
                                <w:sz w:val="24"/>
                                <w:szCs w:val="24"/>
                              </w:rPr>
                            </w:pPr>
                            <w:r>
                              <w:rPr>
                                <w:rFonts w:ascii="Times New Roman" w:hAnsi="Times New Roman" w:cs="Times New Roman"/>
                                <w:sz w:val="24"/>
                                <w:szCs w:val="24"/>
                              </w:rPr>
                              <w:t>Déplacer le curseur de la carte IGN  à droite sur 100% et celui de photographies aériennes sur 0%</w:t>
                            </w:r>
                          </w:p>
                        </w:txbxContent>
                      </v:textbox>
                    </v:shape>
                  </w:pict>
                </mc:Fallback>
              </mc:AlternateContent>
            </w:r>
          </w:p>
          <w:p w:rsidR="00075269" w:rsidRDefault="00075269" w:rsidP="001E3598">
            <w:pPr>
              <w:spacing w:after="0" w:line="240" w:lineRule="auto"/>
              <w:jc w:val="both"/>
              <w:rPr>
                <w:rFonts w:ascii="Times New Roman" w:eastAsia="Times New Roman" w:hAnsi="Times New Roman" w:cs="Times New Roman"/>
                <w:sz w:val="24"/>
                <w:szCs w:val="24"/>
              </w:rPr>
            </w:pPr>
          </w:p>
          <w:p w:rsidR="00075269" w:rsidRDefault="00075269" w:rsidP="001E35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552D3531" wp14:editId="425E7EB4">
                      <wp:simplePos x="0" y="0"/>
                      <wp:positionH relativeFrom="column">
                        <wp:posOffset>2811780</wp:posOffset>
                      </wp:positionH>
                      <wp:positionV relativeFrom="paragraph">
                        <wp:posOffset>81281</wp:posOffset>
                      </wp:positionV>
                      <wp:extent cx="1533525" cy="533400"/>
                      <wp:effectExtent l="0" t="0" r="28575" b="19050"/>
                      <wp:wrapNone/>
                      <wp:docPr id="45" name="Zone de texte 45"/>
                      <wp:cNvGraphicFramePr/>
                      <a:graphic xmlns:a="http://schemas.openxmlformats.org/drawingml/2006/main">
                        <a:graphicData uri="http://schemas.microsoft.com/office/word/2010/wordprocessingShape">
                          <wps:wsp>
                            <wps:cNvSpPr txBox="1"/>
                            <wps:spPr>
                              <a:xfrm>
                                <a:off x="0" y="0"/>
                                <a:ext cx="15335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269" w:rsidRPr="00075269" w:rsidRDefault="00075269">
                                  <w:pPr>
                                    <w:rPr>
                                      <w:rFonts w:ascii="Times New Roman" w:hAnsi="Times New Roman" w:cs="Times New Roman"/>
                                      <w:sz w:val="24"/>
                                      <w:szCs w:val="24"/>
                                    </w:rPr>
                                  </w:pPr>
                                  <w:r w:rsidRPr="00075269">
                                    <w:rPr>
                                      <w:rFonts w:ascii="Times New Roman" w:hAnsi="Times New Roman" w:cs="Times New Roman"/>
                                      <w:sz w:val="24"/>
                                      <w:szCs w:val="24"/>
                                    </w:rPr>
                                    <w:t>Centrer  la carte sur le centre de Beauvais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1" type="#_x0000_t202" style="position:absolute;left:0;text-align:left;margin-left:221.4pt;margin-top:6.4pt;width:120.7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" fillcolor="white [3201]" strokeweight=".5pt">
                      <v:textbox>
                        <w:txbxContent>
                          <w:p w:rsidR="00075269" w:rsidRPr="00075269" w:rsidRDefault="00075269">
                            <w:pPr>
                              <w:rPr>
                                <w:rFonts w:ascii="Times New Roman" w:hAnsi="Times New Roman" w:cs="Times New Roman"/>
                                <w:sz w:val="24"/>
                                <w:szCs w:val="24"/>
                              </w:rPr>
                            </w:pPr>
                            <w:r w:rsidRPr="00075269">
                              <w:rPr>
                                <w:rFonts w:ascii="Times New Roman" w:hAnsi="Times New Roman" w:cs="Times New Roman"/>
                                <w:sz w:val="24"/>
                                <w:szCs w:val="24"/>
                              </w:rPr>
                              <w:t>Centrer  la carte sur le centre de Beauvais</w:t>
                            </w:r>
                          </w:p>
                        </w:txbxContent>
                      </v:textbox>
                    </v:shape>
                  </w:pict>
                </mc:Fallback>
              </mc:AlternateContent>
            </w:r>
          </w:p>
          <w:p w:rsidR="00075269" w:rsidRDefault="00075269" w:rsidP="001E3598">
            <w:pPr>
              <w:spacing w:after="0" w:line="240" w:lineRule="auto"/>
              <w:jc w:val="both"/>
              <w:rPr>
                <w:rFonts w:ascii="Times New Roman" w:eastAsia="Times New Roman" w:hAnsi="Times New Roman" w:cs="Times New Roman"/>
                <w:sz w:val="24"/>
                <w:szCs w:val="24"/>
              </w:rPr>
            </w:pPr>
          </w:p>
          <w:p w:rsidR="00075269" w:rsidRDefault="00075269" w:rsidP="001E3598">
            <w:pPr>
              <w:spacing w:after="0" w:line="240" w:lineRule="auto"/>
              <w:jc w:val="both"/>
              <w:rPr>
                <w:rFonts w:ascii="Times New Roman" w:eastAsia="Times New Roman" w:hAnsi="Times New Roman" w:cs="Times New Roman"/>
                <w:sz w:val="24"/>
                <w:szCs w:val="24"/>
              </w:rPr>
            </w:pPr>
          </w:p>
          <w:p w:rsidR="00075269" w:rsidRDefault="00075269" w:rsidP="001E3598">
            <w:pPr>
              <w:spacing w:after="0" w:line="240" w:lineRule="auto"/>
              <w:jc w:val="both"/>
              <w:rPr>
                <w:rFonts w:ascii="Times New Roman" w:eastAsia="Times New Roman" w:hAnsi="Times New Roman" w:cs="Times New Roman"/>
                <w:sz w:val="24"/>
                <w:szCs w:val="24"/>
              </w:rPr>
            </w:pPr>
          </w:p>
          <w:p w:rsidR="00075269" w:rsidRDefault="00075269" w:rsidP="001E3598">
            <w:pPr>
              <w:spacing w:after="0" w:line="240" w:lineRule="auto"/>
              <w:jc w:val="both"/>
              <w:rPr>
                <w:rFonts w:ascii="Times New Roman" w:eastAsia="Times New Roman" w:hAnsi="Times New Roman" w:cs="Times New Roman"/>
                <w:sz w:val="24"/>
                <w:szCs w:val="24"/>
              </w:rPr>
            </w:pPr>
          </w:p>
          <w:p w:rsidR="00872AB7" w:rsidRPr="00814D37" w:rsidRDefault="00814D37" w:rsidP="006C0342">
            <w:pPr>
              <w:spacing w:after="0" w:line="240" w:lineRule="auto"/>
              <w:rPr>
                <w:rFonts w:ascii="Times New Roman" w:eastAsia="Times New Roman" w:hAnsi="Times New Roman" w:cs="Times New Roman"/>
                <w:b/>
                <w:sz w:val="24"/>
                <w:szCs w:val="24"/>
                <w:u w:val="single"/>
                <w:lang w:eastAsia="fr-FR"/>
              </w:rPr>
            </w:pPr>
            <w:r w:rsidRPr="00814D37">
              <w:rPr>
                <w:rFonts w:ascii="Times New Roman" w:eastAsia="Times New Roman" w:hAnsi="Times New Roman" w:cs="Times New Roman"/>
                <w:b/>
                <w:sz w:val="24"/>
                <w:szCs w:val="24"/>
                <w:u w:val="single"/>
                <w:lang w:eastAsia="fr-FR"/>
              </w:rPr>
              <w:t>Comment s’organise le centre ?</w:t>
            </w:r>
          </w:p>
          <w:p w:rsidR="00872AB7" w:rsidRPr="00872AB7" w:rsidRDefault="00872AB7" w:rsidP="00872AB7">
            <w:pPr>
              <w:spacing w:after="0" w:line="240" w:lineRule="auto"/>
              <w:ind w:left="720"/>
              <w:rPr>
                <w:rFonts w:ascii="Times New Roman" w:eastAsia="Times New Roman" w:hAnsi="Times New Roman" w:cs="Times New Roman"/>
                <w:b/>
                <w:sz w:val="24"/>
                <w:szCs w:val="24"/>
                <w:u w:val="single"/>
                <w:lang w:eastAsia="fr-FR"/>
              </w:rPr>
            </w:pPr>
          </w:p>
          <w:p w:rsidR="00872AB7" w:rsidRPr="00814D37" w:rsidRDefault="00872AB7" w:rsidP="00872AB7">
            <w:pPr>
              <w:spacing w:after="0" w:line="240" w:lineRule="auto"/>
              <w:jc w:val="both"/>
              <w:rPr>
                <w:rFonts w:ascii="Times New Roman" w:eastAsia="Times New Roman" w:hAnsi="Times New Roman" w:cs="Times New Roman"/>
                <w:b/>
                <w:sz w:val="24"/>
                <w:szCs w:val="24"/>
                <w:lang w:eastAsia="fr-FR"/>
              </w:rPr>
            </w:pPr>
            <w:r w:rsidRPr="00814D37">
              <w:rPr>
                <w:rFonts w:ascii="Times New Roman" w:eastAsia="Times New Roman" w:hAnsi="Times New Roman" w:cs="Times New Roman"/>
                <w:b/>
                <w:sz w:val="24"/>
                <w:szCs w:val="24"/>
                <w:lang w:eastAsia="fr-FR"/>
              </w:rPr>
              <w:t xml:space="preserve">1) </w:t>
            </w:r>
            <w:r w:rsidR="00075269" w:rsidRPr="00814D37">
              <w:rPr>
                <w:rFonts w:ascii="Times New Roman" w:eastAsia="Times New Roman" w:hAnsi="Times New Roman" w:cs="Times New Roman"/>
                <w:b/>
                <w:sz w:val="24"/>
                <w:szCs w:val="24"/>
                <w:lang w:eastAsia="fr-FR"/>
              </w:rPr>
              <w:t>Observez</w:t>
            </w:r>
            <w:r w:rsidRPr="00814D37">
              <w:rPr>
                <w:rFonts w:ascii="Times New Roman" w:eastAsia="Times New Roman" w:hAnsi="Times New Roman" w:cs="Times New Roman"/>
                <w:b/>
                <w:sz w:val="24"/>
                <w:szCs w:val="24"/>
                <w:lang w:eastAsia="fr-FR"/>
              </w:rPr>
              <w:t xml:space="preserve"> le centre-ville de Beauvais en vous aidant de la carte IGN (échelle 1/</w:t>
            </w:r>
            <w:r w:rsidR="006C0342" w:rsidRPr="00814D37">
              <w:rPr>
                <w:rFonts w:ascii="Times New Roman" w:eastAsia="Times New Roman" w:hAnsi="Times New Roman" w:cs="Times New Roman"/>
                <w:b/>
                <w:sz w:val="24"/>
                <w:szCs w:val="24"/>
                <w:lang w:eastAsia="fr-FR"/>
              </w:rPr>
              <w:t>10 955</w:t>
            </w:r>
            <w:r w:rsidRPr="00814D37">
              <w:rPr>
                <w:rFonts w:ascii="Times New Roman" w:eastAsia="Times New Roman" w:hAnsi="Times New Roman" w:cs="Times New Roman"/>
                <w:b/>
                <w:sz w:val="24"/>
                <w:szCs w:val="24"/>
                <w:lang w:eastAsia="fr-FR"/>
              </w:rPr>
              <w:t>) et de la photo aérienne.</w:t>
            </w:r>
          </w:p>
          <w:p w:rsidR="00872AB7" w:rsidRPr="00814D37" w:rsidRDefault="006C0342" w:rsidP="00872AB7">
            <w:pPr>
              <w:spacing w:after="0" w:line="240" w:lineRule="auto"/>
              <w:jc w:val="both"/>
              <w:rPr>
                <w:rFonts w:ascii="Times New Roman" w:eastAsia="Times New Roman" w:hAnsi="Times New Roman" w:cs="Times New Roman"/>
                <w:b/>
                <w:sz w:val="24"/>
                <w:szCs w:val="24"/>
                <w:lang w:eastAsia="fr-FR"/>
              </w:rPr>
            </w:pPr>
            <w:r w:rsidRPr="00814D37">
              <w:rPr>
                <w:rFonts w:ascii="Times New Roman" w:eastAsia="Times New Roman" w:hAnsi="Times New Roman" w:cs="Times New Roman"/>
                <w:b/>
                <w:sz w:val="24"/>
                <w:szCs w:val="24"/>
                <w:lang w:eastAsia="fr-FR"/>
              </w:rPr>
              <w:sym w:font="Symbol" w:char="F0AE"/>
            </w:r>
            <w:r w:rsidRPr="00814D37">
              <w:rPr>
                <w:rFonts w:ascii="Times New Roman" w:eastAsia="Times New Roman" w:hAnsi="Times New Roman" w:cs="Times New Roman"/>
                <w:b/>
                <w:sz w:val="24"/>
                <w:szCs w:val="24"/>
                <w:lang w:eastAsia="fr-FR"/>
              </w:rPr>
              <w:t xml:space="preserve"> </w:t>
            </w:r>
            <w:r w:rsidR="00872AB7" w:rsidRPr="00814D37">
              <w:rPr>
                <w:rFonts w:ascii="Times New Roman" w:eastAsia="Times New Roman" w:hAnsi="Times New Roman" w:cs="Times New Roman"/>
                <w:b/>
                <w:sz w:val="24"/>
                <w:szCs w:val="24"/>
                <w:lang w:eastAsia="fr-FR"/>
              </w:rPr>
              <w:t xml:space="preserve">D’après les toponymes </w:t>
            </w:r>
            <w:r w:rsidRPr="00814D37">
              <w:rPr>
                <w:rFonts w:ascii="Times New Roman" w:eastAsia="Times New Roman" w:hAnsi="Times New Roman" w:cs="Times New Roman"/>
                <w:b/>
                <w:sz w:val="24"/>
                <w:szCs w:val="24"/>
                <w:lang w:eastAsia="fr-FR"/>
              </w:rPr>
              <w:t>de la carte IGN (abréviations en italiques)</w:t>
            </w:r>
            <w:r w:rsidR="00872AB7" w:rsidRPr="00814D37">
              <w:rPr>
                <w:rFonts w:ascii="Times New Roman" w:eastAsia="Times New Roman" w:hAnsi="Times New Roman" w:cs="Times New Roman"/>
                <w:b/>
                <w:sz w:val="24"/>
                <w:szCs w:val="24"/>
                <w:lang w:eastAsia="fr-FR"/>
              </w:rPr>
              <w:t>, quels types d’activités trouve-t-on essentiellement au centre d</w:t>
            </w:r>
            <w:r w:rsidRPr="00814D37">
              <w:rPr>
                <w:rFonts w:ascii="Times New Roman" w:eastAsia="Times New Roman" w:hAnsi="Times New Roman" w:cs="Times New Roman"/>
                <w:b/>
                <w:sz w:val="24"/>
                <w:szCs w:val="24"/>
                <w:lang w:eastAsia="fr-FR"/>
              </w:rPr>
              <w:t xml:space="preserve">e la </w:t>
            </w:r>
            <w:r w:rsidR="00872AB7" w:rsidRPr="00814D37">
              <w:rPr>
                <w:rFonts w:ascii="Times New Roman" w:eastAsia="Times New Roman" w:hAnsi="Times New Roman" w:cs="Times New Roman"/>
                <w:b/>
                <w:sz w:val="24"/>
                <w:szCs w:val="24"/>
                <w:lang w:eastAsia="fr-FR"/>
              </w:rPr>
              <w:t>ville ?</w:t>
            </w:r>
            <w:r w:rsidR="00971BB5" w:rsidRPr="00814D37">
              <w:rPr>
                <w:rFonts w:ascii="Times New Roman" w:eastAsia="Times New Roman" w:hAnsi="Times New Roman" w:cs="Times New Roman"/>
                <w:b/>
                <w:sz w:val="24"/>
                <w:szCs w:val="24"/>
                <w:lang w:eastAsia="fr-FR"/>
              </w:rPr>
              <w:t xml:space="preserve"> </w:t>
            </w:r>
          </w:p>
          <w:p w:rsidR="00971BB5" w:rsidRPr="00971BB5" w:rsidRDefault="00971BB5" w:rsidP="00872AB7">
            <w:pPr>
              <w:spacing w:after="0" w:line="240" w:lineRule="auto"/>
              <w:jc w:val="both"/>
              <w:rPr>
                <w:rFonts w:ascii="Times New Roman" w:eastAsia="Times New Roman" w:hAnsi="Times New Roman" w:cs="Times New Roman"/>
                <w:i/>
                <w:sz w:val="24"/>
                <w:szCs w:val="24"/>
                <w:lang w:eastAsia="fr-FR"/>
              </w:rPr>
            </w:pPr>
            <w:r w:rsidRPr="00971BB5">
              <w:rPr>
                <w:rFonts w:ascii="Times New Roman" w:eastAsia="Times New Roman" w:hAnsi="Times New Roman" w:cs="Times New Roman"/>
                <w:i/>
                <w:sz w:val="24"/>
                <w:szCs w:val="24"/>
                <w:lang w:eastAsia="fr-FR"/>
              </w:rPr>
              <w:t>Activités administratives, culturelles (+ financières : banques)</w:t>
            </w:r>
          </w:p>
          <w:p w:rsidR="007B6CFD" w:rsidRPr="00872AB7" w:rsidRDefault="007B6CFD" w:rsidP="00872AB7">
            <w:pPr>
              <w:spacing w:after="0" w:line="240" w:lineRule="auto"/>
              <w:jc w:val="both"/>
              <w:rPr>
                <w:rFonts w:ascii="Times New Roman" w:eastAsia="Times New Roman" w:hAnsi="Times New Roman" w:cs="Times New Roman"/>
                <w:sz w:val="24"/>
                <w:szCs w:val="24"/>
                <w:lang w:eastAsia="fr-FR"/>
              </w:rPr>
            </w:pPr>
          </w:p>
          <w:p w:rsidR="007B6CFD" w:rsidRPr="00814D37" w:rsidRDefault="00763F7C" w:rsidP="001E3598">
            <w:pPr>
              <w:spacing w:after="0" w:line="240" w:lineRule="auto"/>
              <w:jc w:val="both"/>
              <w:rPr>
                <w:rFonts w:ascii="Times New Roman" w:eastAsia="Times New Roman" w:hAnsi="Times New Roman" w:cs="Times New Roman"/>
                <w:b/>
                <w:sz w:val="24"/>
                <w:szCs w:val="24"/>
                <w:lang w:eastAsia="fr-FR"/>
              </w:rPr>
            </w:pPr>
            <w:r w:rsidRPr="00814D37">
              <w:rPr>
                <w:rFonts w:ascii="Times New Roman" w:eastAsia="Times New Roman" w:hAnsi="Times New Roman" w:cs="Times New Roman"/>
                <w:b/>
                <w:sz w:val="24"/>
                <w:szCs w:val="24"/>
                <w:lang w:eastAsia="fr-FR"/>
              </w:rPr>
              <w:t>2</w:t>
            </w:r>
            <w:r w:rsidR="00872AB7" w:rsidRPr="00814D37">
              <w:rPr>
                <w:rFonts w:ascii="Times New Roman" w:eastAsia="Times New Roman" w:hAnsi="Times New Roman" w:cs="Times New Roman"/>
                <w:b/>
                <w:sz w:val="24"/>
                <w:szCs w:val="24"/>
                <w:lang w:eastAsia="fr-FR"/>
              </w:rPr>
              <w:t xml:space="preserve">) Le centre de Beauvais s’est développé autour </w:t>
            </w:r>
            <w:r w:rsidR="006C0342" w:rsidRPr="00814D37">
              <w:rPr>
                <w:rFonts w:ascii="Times New Roman" w:eastAsia="Times New Roman" w:hAnsi="Times New Roman" w:cs="Times New Roman"/>
                <w:b/>
                <w:sz w:val="24"/>
                <w:szCs w:val="24"/>
                <w:lang w:eastAsia="fr-FR"/>
              </w:rPr>
              <w:t>de quartiers très anciens. Quel monument</w:t>
            </w:r>
            <w:r w:rsidR="00872AB7" w:rsidRPr="00814D37">
              <w:rPr>
                <w:rFonts w:ascii="Times New Roman" w:eastAsia="Times New Roman" w:hAnsi="Times New Roman" w:cs="Times New Roman"/>
                <w:b/>
                <w:sz w:val="24"/>
                <w:szCs w:val="24"/>
                <w:lang w:eastAsia="fr-FR"/>
              </w:rPr>
              <w:t xml:space="preserve"> permet de justifier cette affirmation</w:t>
            </w:r>
            <w:r w:rsidR="006C0342" w:rsidRPr="00814D37">
              <w:rPr>
                <w:rFonts w:ascii="Times New Roman" w:eastAsia="Times New Roman" w:hAnsi="Times New Roman" w:cs="Times New Roman"/>
                <w:b/>
                <w:sz w:val="24"/>
                <w:szCs w:val="24"/>
                <w:lang w:eastAsia="fr-FR"/>
              </w:rPr>
              <w:t xml:space="preserve"> </w:t>
            </w:r>
            <w:r w:rsidR="00872AB7" w:rsidRPr="00814D37">
              <w:rPr>
                <w:rFonts w:ascii="Times New Roman" w:eastAsia="Times New Roman" w:hAnsi="Times New Roman" w:cs="Times New Roman"/>
                <w:b/>
                <w:sz w:val="24"/>
                <w:szCs w:val="24"/>
                <w:lang w:eastAsia="fr-FR"/>
              </w:rPr>
              <w:t>?</w:t>
            </w:r>
          </w:p>
          <w:p w:rsidR="00F577D3" w:rsidRPr="00763F7C" w:rsidRDefault="00971BB5" w:rsidP="001E3598">
            <w:pPr>
              <w:spacing w:after="0" w:line="240" w:lineRule="auto"/>
              <w:jc w:val="both"/>
              <w:rPr>
                <w:rFonts w:ascii="Times New Roman" w:eastAsia="Times New Roman" w:hAnsi="Times New Roman" w:cs="Times New Roman"/>
                <w:i/>
                <w:sz w:val="24"/>
                <w:szCs w:val="24"/>
                <w:lang w:eastAsia="fr-FR"/>
              </w:rPr>
            </w:pPr>
            <w:r w:rsidRPr="00971BB5">
              <w:rPr>
                <w:rFonts w:ascii="Times New Roman" w:eastAsia="Times New Roman" w:hAnsi="Times New Roman" w:cs="Times New Roman"/>
                <w:i/>
                <w:sz w:val="24"/>
                <w:szCs w:val="24"/>
                <w:lang w:eastAsia="fr-FR"/>
              </w:rPr>
              <w:t>La cathédrale</w:t>
            </w:r>
          </w:p>
          <w:p w:rsidR="00814D37" w:rsidRDefault="00814D37" w:rsidP="001E3598">
            <w:pPr>
              <w:spacing w:after="0" w:line="240" w:lineRule="auto"/>
              <w:jc w:val="both"/>
              <w:rPr>
                <w:rFonts w:ascii="Times New Roman" w:eastAsia="Times New Roman" w:hAnsi="Times New Roman" w:cs="Times New Roman"/>
                <w:b/>
                <w:sz w:val="24"/>
                <w:szCs w:val="24"/>
                <w:u w:val="single"/>
              </w:rPr>
            </w:pPr>
          </w:p>
          <w:p w:rsidR="00814D37" w:rsidRDefault="00814D37" w:rsidP="001E3598">
            <w:pPr>
              <w:spacing w:after="0" w:line="240" w:lineRule="auto"/>
              <w:jc w:val="both"/>
              <w:rPr>
                <w:rFonts w:ascii="Times New Roman" w:eastAsia="Times New Roman" w:hAnsi="Times New Roman" w:cs="Times New Roman"/>
                <w:b/>
                <w:sz w:val="24"/>
                <w:szCs w:val="24"/>
                <w:u w:val="single"/>
              </w:rPr>
            </w:pPr>
          </w:p>
          <w:p w:rsidR="007B6CFD" w:rsidRPr="00814D37" w:rsidRDefault="001B1214" w:rsidP="001E3598">
            <w:pPr>
              <w:spacing w:after="0" w:line="240" w:lineRule="auto"/>
              <w:jc w:val="both"/>
              <w:rPr>
                <w:rFonts w:ascii="Times New Roman" w:eastAsia="Times New Roman" w:hAnsi="Times New Roman" w:cs="Times New Roman"/>
                <w:b/>
                <w:sz w:val="24"/>
                <w:szCs w:val="24"/>
              </w:rPr>
            </w:pPr>
            <w:r w:rsidRPr="00971BB5">
              <w:rPr>
                <w:rFonts w:ascii="Times New Roman" w:eastAsia="Times New Roman" w:hAnsi="Times New Roman" w:cs="Times New Roman"/>
                <w:b/>
                <w:sz w:val="24"/>
                <w:szCs w:val="24"/>
                <w:u w:val="single"/>
              </w:rPr>
              <w:t>Etape 5</w:t>
            </w:r>
            <w:r w:rsidRPr="007B6CFD">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r w:rsidR="00971BB5" w:rsidRPr="00814D37">
              <w:rPr>
                <w:rFonts w:ascii="Times New Roman" w:eastAsia="Times New Roman" w:hAnsi="Times New Roman" w:cs="Times New Roman"/>
                <w:b/>
                <w:sz w:val="24"/>
                <w:szCs w:val="24"/>
              </w:rPr>
              <w:t>Travail collectif</w:t>
            </w:r>
          </w:p>
          <w:p w:rsidR="00D420D7" w:rsidRDefault="001B1214" w:rsidP="001E3598">
            <w:pPr>
              <w:spacing w:after="0" w:line="240" w:lineRule="auto"/>
              <w:jc w:val="both"/>
              <w:rPr>
                <w:rFonts w:ascii="Times New Roman" w:eastAsia="Times New Roman" w:hAnsi="Times New Roman" w:cs="Times New Roman"/>
                <w:b/>
                <w:sz w:val="24"/>
                <w:szCs w:val="24"/>
              </w:rPr>
            </w:pPr>
            <w:r w:rsidRPr="00814D37">
              <w:rPr>
                <w:rFonts w:ascii="Times New Roman" w:eastAsia="Times New Roman" w:hAnsi="Times New Roman" w:cs="Times New Roman"/>
                <w:b/>
                <w:sz w:val="24"/>
                <w:szCs w:val="24"/>
              </w:rPr>
              <w:t>Sur la carte IGN, positionner le curseur sur l’échelle 1 :</w:t>
            </w:r>
            <w:r w:rsidR="007B6CFD" w:rsidRPr="00814D37">
              <w:rPr>
                <w:rFonts w:ascii="Times New Roman" w:eastAsia="Times New Roman" w:hAnsi="Times New Roman" w:cs="Times New Roman"/>
                <w:b/>
                <w:sz w:val="24"/>
                <w:szCs w:val="24"/>
              </w:rPr>
              <w:t xml:space="preserve"> 23215. Relever toutes les abréviations en italiques puis les classer dans le tableau </w:t>
            </w:r>
            <w:r w:rsidR="0029161B">
              <w:rPr>
                <w:rFonts w:ascii="Times New Roman" w:eastAsia="Times New Roman" w:hAnsi="Times New Roman" w:cs="Times New Roman"/>
                <w:b/>
                <w:sz w:val="24"/>
                <w:szCs w:val="24"/>
              </w:rPr>
              <w:t>suivant</w:t>
            </w:r>
            <w:r w:rsidR="007B6CFD" w:rsidRPr="00814D37">
              <w:rPr>
                <w:rFonts w:ascii="Times New Roman" w:eastAsia="Times New Roman" w:hAnsi="Times New Roman" w:cs="Times New Roman"/>
                <w:b/>
                <w:sz w:val="24"/>
                <w:szCs w:val="24"/>
              </w:rPr>
              <w:t> :</w:t>
            </w:r>
          </w:p>
          <w:p w:rsidR="007B6CFD" w:rsidRPr="00D420D7" w:rsidRDefault="007B6CFD" w:rsidP="001E3598">
            <w:pPr>
              <w:spacing w:after="0" w:line="240" w:lineRule="auto"/>
              <w:jc w:val="both"/>
              <w:rPr>
                <w:rFonts w:ascii="Times New Roman" w:eastAsia="Times New Roman" w:hAnsi="Times New Roman" w:cs="Times New Roman"/>
                <w:b/>
                <w:sz w:val="24"/>
                <w:szCs w:val="24"/>
              </w:rPr>
            </w:pPr>
            <w:r w:rsidRPr="00814D37">
              <w:rPr>
                <w:rFonts w:ascii="Times New Roman" w:eastAsia="Times New Roman" w:hAnsi="Times New Roman" w:cs="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1818"/>
              <w:gridCol w:w="1302"/>
              <w:gridCol w:w="1165"/>
              <w:gridCol w:w="1158"/>
              <w:gridCol w:w="1603"/>
              <w:gridCol w:w="1382"/>
            </w:tblGrid>
            <w:tr w:rsidR="007B6CFD" w:rsidRPr="00FB6C8D" w:rsidTr="0056575F">
              <w:tc>
                <w:tcPr>
                  <w:tcW w:w="1503"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Fonction résidentielle</w:t>
                  </w:r>
                </w:p>
              </w:tc>
              <w:tc>
                <w:tcPr>
                  <w:tcW w:w="6408" w:type="dxa"/>
                  <w:gridSpan w:val="5"/>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Fonctions tertiaires</w:t>
                  </w:r>
                </w:p>
              </w:tc>
              <w:tc>
                <w:tcPr>
                  <w:tcW w:w="1377"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Fonction industrielle</w:t>
                  </w:r>
                </w:p>
              </w:tc>
            </w:tr>
            <w:tr w:rsidR="007B6CFD" w:rsidRPr="00FB6C8D" w:rsidTr="0056575F">
              <w:tc>
                <w:tcPr>
                  <w:tcW w:w="1503" w:type="dxa"/>
                </w:tcPr>
                <w:p w:rsidR="007B6CFD" w:rsidRPr="007B6CFD" w:rsidRDefault="007B6CFD" w:rsidP="0056575F">
                  <w:pPr>
                    <w:spacing w:after="0" w:line="240" w:lineRule="auto"/>
                    <w:jc w:val="center"/>
                    <w:rPr>
                      <w:rFonts w:ascii="Comic Sans MS" w:hAnsi="Comic Sans MS"/>
                      <w:b/>
                    </w:rPr>
                  </w:pPr>
                </w:p>
              </w:tc>
              <w:tc>
                <w:tcPr>
                  <w:tcW w:w="1591"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Activités administratives</w:t>
                  </w:r>
                </w:p>
              </w:tc>
              <w:tc>
                <w:tcPr>
                  <w:tcW w:w="1191"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Activités culturelles</w:t>
                  </w:r>
                </w:p>
              </w:tc>
              <w:tc>
                <w:tcPr>
                  <w:tcW w:w="1103"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Activités sportives</w:t>
                  </w:r>
                </w:p>
              </w:tc>
              <w:tc>
                <w:tcPr>
                  <w:tcW w:w="1065"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Activités liées à la santé</w:t>
                  </w:r>
                </w:p>
              </w:tc>
              <w:tc>
                <w:tcPr>
                  <w:tcW w:w="1458" w:type="dxa"/>
                </w:tcPr>
                <w:p w:rsidR="007B6CFD" w:rsidRPr="007B6CFD" w:rsidRDefault="007B6CFD" w:rsidP="0056575F">
                  <w:pPr>
                    <w:spacing w:after="0" w:line="240" w:lineRule="auto"/>
                    <w:jc w:val="center"/>
                    <w:rPr>
                      <w:rFonts w:ascii="Comic Sans MS" w:hAnsi="Comic Sans MS"/>
                      <w:b/>
                    </w:rPr>
                  </w:pPr>
                  <w:r w:rsidRPr="007B6CFD">
                    <w:rPr>
                      <w:rFonts w:ascii="Comic Sans MS" w:hAnsi="Comic Sans MS"/>
                      <w:b/>
                    </w:rPr>
                    <w:t>Activités commerciales</w:t>
                  </w:r>
                </w:p>
              </w:tc>
              <w:tc>
                <w:tcPr>
                  <w:tcW w:w="1377" w:type="dxa"/>
                </w:tcPr>
                <w:p w:rsidR="007B6CFD" w:rsidRPr="007B6CFD" w:rsidRDefault="007B6CFD" w:rsidP="0056575F">
                  <w:pPr>
                    <w:spacing w:after="0" w:line="240" w:lineRule="auto"/>
                    <w:jc w:val="center"/>
                    <w:rPr>
                      <w:rFonts w:ascii="Comic Sans MS" w:hAnsi="Comic Sans MS"/>
                      <w:b/>
                    </w:rPr>
                  </w:pPr>
                </w:p>
              </w:tc>
            </w:tr>
            <w:tr w:rsidR="007B6CFD" w:rsidRPr="00FB6C8D" w:rsidTr="00D420D7">
              <w:trPr>
                <w:trHeight w:val="1826"/>
              </w:trPr>
              <w:tc>
                <w:tcPr>
                  <w:tcW w:w="1503" w:type="dxa"/>
                </w:tcPr>
                <w:p w:rsidR="007B6CFD" w:rsidRPr="007B6CFD" w:rsidRDefault="007B6CFD" w:rsidP="0056575F">
                  <w:pPr>
                    <w:spacing w:after="0" w:line="240" w:lineRule="auto"/>
                    <w:jc w:val="center"/>
                    <w:rPr>
                      <w:rFonts w:ascii="Comic Sans MS" w:hAnsi="Comic Sans MS"/>
                    </w:rPr>
                  </w:pPr>
                </w:p>
                <w:p w:rsidR="007B6CFD" w:rsidRDefault="007B6CFD" w:rsidP="00D420D7">
                  <w:pPr>
                    <w:spacing w:after="0" w:line="240" w:lineRule="auto"/>
                    <w:rPr>
                      <w:rFonts w:ascii="Comic Sans MS" w:hAnsi="Comic Sans MS"/>
                    </w:rPr>
                  </w:pPr>
                </w:p>
                <w:p w:rsidR="00D420D7" w:rsidRDefault="00D420D7" w:rsidP="00D420D7">
                  <w:pPr>
                    <w:spacing w:after="0" w:line="240" w:lineRule="auto"/>
                    <w:rPr>
                      <w:rFonts w:ascii="Comic Sans MS" w:hAnsi="Comic Sans MS"/>
                    </w:rPr>
                  </w:pPr>
                </w:p>
                <w:p w:rsidR="00D420D7" w:rsidRDefault="00D420D7" w:rsidP="00D420D7">
                  <w:pPr>
                    <w:spacing w:after="0" w:line="240" w:lineRule="auto"/>
                    <w:rPr>
                      <w:rFonts w:ascii="Comic Sans MS" w:hAnsi="Comic Sans MS"/>
                    </w:rPr>
                  </w:pPr>
                </w:p>
                <w:p w:rsidR="00D420D7" w:rsidRDefault="00D420D7" w:rsidP="00D420D7">
                  <w:pPr>
                    <w:spacing w:after="0" w:line="240" w:lineRule="auto"/>
                    <w:rPr>
                      <w:rFonts w:ascii="Comic Sans MS" w:hAnsi="Comic Sans MS"/>
                    </w:rPr>
                  </w:pPr>
                </w:p>
                <w:p w:rsidR="00D420D7" w:rsidRDefault="00D420D7" w:rsidP="00D420D7">
                  <w:pPr>
                    <w:spacing w:after="0" w:line="240" w:lineRule="auto"/>
                    <w:rPr>
                      <w:rFonts w:ascii="Comic Sans MS" w:hAnsi="Comic Sans MS"/>
                    </w:rPr>
                  </w:pPr>
                </w:p>
                <w:p w:rsidR="00D420D7" w:rsidRDefault="00D420D7" w:rsidP="00D420D7">
                  <w:pPr>
                    <w:spacing w:after="0" w:line="240" w:lineRule="auto"/>
                    <w:rPr>
                      <w:rFonts w:ascii="Comic Sans MS" w:hAnsi="Comic Sans MS"/>
                    </w:rPr>
                  </w:pPr>
                </w:p>
                <w:p w:rsidR="00D420D7" w:rsidRPr="007B6CFD" w:rsidRDefault="00D420D7" w:rsidP="00D420D7">
                  <w:pPr>
                    <w:spacing w:after="0" w:line="240" w:lineRule="auto"/>
                    <w:rPr>
                      <w:rFonts w:ascii="Comic Sans MS" w:hAnsi="Comic Sans MS"/>
                    </w:rPr>
                  </w:pPr>
                </w:p>
              </w:tc>
              <w:tc>
                <w:tcPr>
                  <w:tcW w:w="1591" w:type="dxa"/>
                </w:tcPr>
                <w:p w:rsidR="007B6CFD" w:rsidRPr="007B6CFD" w:rsidRDefault="007B6CFD" w:rsidP="0056575F">
                  <w:pPr>
                    <w:spacing w:after="0" w:line="240" w:lineRule="auto"/>
                    <w:jc w:val="center"/>
                    <w:rPr>
                      <w:rFonts w:ascii="Comic Sans MS" w:hAnsi="Comic Sans MS"/>
                    </w:rPr>
                  </w:pPr>
                </w:p>
              </w:tc>
              <w:tc>
                <w:tcPr>
                  <w:tcW w:w="1191" w:type="dxa"/>
                </w:tcPr>
                <w:p w:rsidR="007B6CFD" w:rsidRPr="007B6CFD" w:rsidRDefault="007B6CFD" w:rsidP="0056575F">
                  <w:pPr>
                    <w:spacing w:after="0" w:line="240" w:lineRule="auto"/>
                    <w:jc w:val="center"/>
                    <w:rPr>
                      <w:rFonts w:ascii="Comic Sans MS" w:hAnsi="Comic Sans MS"/>
                    </w:rPr>
                  </w:pPr>
                </w:p>
              </w:tc>
              <w:tc>
                <w:tcPr>
                  <w:tcW w:w="1103" w:type="dxa"/>
                </w:tcPr>
                <w:p w:rsidR="007B6CFD" w:rsidRPr="007B6CFD" w:rsidRDefault="007B6CFD" w:rsidP="0056575F">
                  <w:pPr>
                    <w:spacing w:after="0" w:line="240" w:lineRule="auto"/>
                    <w:jc w:val="center"/>
                    <w:rPr>
                      <w:rFonts w:ascii="Comic Sans MS" w:hAnsi="Comic Sans MS"/>
                    </w:rPr>
                  </w:pPr>
                </w:p>
              </w:tc>
              <w:tc>
                <w:tcPr>
                  <w:tcW w:w="1065" w:type="dxa"/>
                </w:tcPr>
                <w:p w:rsidR="007B6CFD" w:rsidRPr="007B6CFD" w:rsidRDefault="007B6CFD" w:rsidP="0056575F">
                  <w:pPr>
                    <w:spacing w:after="0" w:line="240" w:lineRule="auto"/>
                    <w:jc w:val="center"/>
                    <w:rPr>
                      <w:rFonts w:ascii="Comic Sans MS" w:hAnsi="Comic Sans MS"/>
                    </w:rPr>
                  </w:pPr>
                </w:p>
              </w:tc>
              <w:tc>
                <w:tcPr>
                  <w:tcW w:w="1458" w:type="dxa"/>
                </w:tcPr>
                <w:p w:rsidR="007B6CFD" w:rsidRPr="007B6CFD" w:rsidRDefault="007B6CFD" w:rsidP="0056575F">
                  <w:pPr>
                    <w:spacing w:after="0" w:line="240" w:lineRule="auto"/>
                    <w:jc w:val="center"/>
                    <w:rPr>
                      <w:rFonts w:ascii="Comic Sans MS" w:hAnsi="Comic Sans MS"/>
                    </w:rPr>
                  </w:pPr>
                </w:p>
              </w:tc>
              <w:tc>
                <w:tcPr>
                  <w:tcW w:w="1377" w:type="dxa"/>
                </w:tcPr>
                <w:p w:rsidR="007B6CFD" w:rsidRPr="007B6CFD" w:rsidRDefault="007B6CFD" w:rsidP="0056575F">
                  <w:pPr>
                    <w:spacing w:after="0" w:line="240" w:lineRule="auto"/>
                    <w:jc w:val="center"/>
                    <w:rPr>
                      <w:rFonts w:ascii="Comic Sans MS" w:hAnsi="Comic Sans MS"/>
                    </w:rPr>
                  </w:pPr>
                </w:p>
              </w:tc>
            </w:tr>
          </w:tbl>
          <w:p w:rsidR="007B6CFD" w:rsidRPr="007B6CFD" w:rsidRDefault="007B6CFD" w:rsidP="001E3598">
            <w:pPr>
              <w:spacing w:after="0" w:line="240" w:lineRule="auto"/>
              <w:jc w:val="both"/>
              <w:rPr>
                <w:rFonts w:ascii="Times New Roman" w:eastAsia="Times New Roman" w:hAnsi="Times New Roman" w:cs="Times New Roman"/>
                <w:b/>
                <w:sz w:val="24"/>
                <w:szCs w:val="24"/>
              </w:rPr>
            </w:pPr>
            <w:r w:rsidRPr="007B6CFD">
              <w:rPr>
                <w:rFonts w:ascii="Times New Roman" w:eastAsia="Times New Roman" w:hAnsi="Times New Roman" w:cs="Times New Roman"/>
                <w:b/>
                <w:sz w:val="24"/>
                <w:szCs w:val="24"/>
              </w:rPr>
              <w:lastRenderedPageBreak/>
              <w:t>Quelles remarques peut-on émettre à la lecture de ce tableau ?</w:t>
            </w:r>
          </w:p>
          <w:p w:rsidR="007B6CFD" w:rsidRPr="00971BB5" w:rsidRDefault="007B6CFD"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i/>
                <w:sz w:val="24"/>
                <w:szCs w:val="24"/>
              </w:rPr>
              <w:t xml:space="preserve">La ville de Beauvais, à l’intérieur de son espace, a des activités très diverses. On dit que les </w:t>
            </w:r>
            <w:r w:rsidRPr="00763F7C">
              <w:rPr>
                <w:rFonts w:ascii="Times New Roman" w:eastAsia="Times New Roman" w:hAnsi="Times New Roman" w:cs="Times New Roman"/>
                <w:b/>
                <w:i/>
                <w:sz w:val="24"/>
                <w:szCs w:val="24"/>
              </w:rPr>
              <w:t>fonctions urbaines</w:t>
            </w:r>
            <w:r w:rsidRPr="00971BB5">
              <w:rPr>
                <w:rFonts w:ascii="Times New Roman" w:eastAsia="Times New Roman" w:hAnsi="Times New Roman" w:cs="Times New Roman"/>
                <w:i/>
                <w:sz w:val="24"/>
                <w:szCs w:val="24"/>
              </w:rPr>
              <w:t xml:space="preserve"> sont diverses et ce sont ces fonctions qui différencient </w:t>
            </w:r>
            <w:r w:rsidR="00D420D7">
              <w:rPr>
                <w:rFonts w:ascii="Times New Roman" w:eastAsia="Times New Roman" w:hAnsi="Times New Roman" w:cs="Times New Roman"/>
                <w:i/>
                <w:sz w:val="24"/>
                <w:szCs w:val="24"/>
              </w:rPr>
              <w:t xml:space="preserve">également </w:t>
            </w:r>
            <w:r w:rsidRPr="00971BB5">
              <w:rPr>
                <w:rFonts w:ascii="Times New Roman" w:eastAsia="Times New Roman" w:hAnsi="Times New Roman" w:cs="Times New Roman"/>
                <w:i/>
                <w:sz w:val="24"/>
                <w:szCs w:val="24"/>
              </w:rPr>
              <w:t>un espace urbain d’un espace rural.</w:t>
            </w:r>
          </w:p>
          <w:p w:rsidR="007B6CFD" w:rsidRPr="00971BB5" w:rsidRDefault="007B6CFD"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i/>
                <w:sz w:val="24"/>
                <w:szCs w:val="24"/>
              </w:rPr>
              <w:t>Ex : village = pas de préfecture, de musée, de cinéma ou de lycée…</w:t>
            </w:r>
          </w:p>
          <w:p w:rsidR="007B6CFD" w:rsidRDefault="007B6CFD" w:rsidP="001E3598">
            <w:pPr>
              <w:spacing w:after="0" w:line="240" w:lineRule="auto"/>
              <w:jc w:val="both"/>
              <w:rPr>
                <w:rFonts w:ascii="Times New Roman" w:eastAsia="Times New Roman" w:hAnsi="Times New Roman" w:cs="Times New Roman"/>
                <w:sz w:val="24"/>
                <w:szCs w:val="24"/>
              </w:rPr>
            </w:pPr>
          </w:p>
          <w:p w:rsidR="001E3598" w:rsidRDefault="001E3598" w:rsidP="001E3598">
            <w:pPr>
              <w:spacing w:after="0" w:line="240" w:lineRule="auto"/>
              <w:jc w:val="both"/>
              <w:rPr>
                <w:rFonts w:ascii="Times New Roman" w:eastAsia="Times New Roman" w:hAnsi="Times New Roman" w:cs="Times New Roman"/>
                <w:b/>
                <w:sz w:val="24"/>
                <w:szCs w:val="24"/>
              </w:rPr>
            </w:pPr>
            <w:r w:rsidRPr="002F6C46">
              <w:rPr>
                <w:rFonts w:ascii="Times New Roman" w:eastAsia="Times New Roman" w:hAnsi="Times New Roman" w:cs="Times New Roman"/>
                <w:b/>
                <w:sz w:val="24"/>
                <w:szCs w:val="24"/>
              </w:rPr>
              <w:t xml:space="preserve">Progressivement, l’urbanisation gagne du terrain sur les espaces ruraux. </w:t>
            </w:r>
            <w:r w:rsidR="002F6C46" w:rsidRPr="002F6C46">
              <w:rPr>
                <w:rFonts w:ascii="Times New Roman" w:eastAsia="Times New Roman" w:hAnsi="Times New Roman" w:cs="Times New Roman"/>
                <w:b/>
                <w:sz w:val="24"/>
                <w:szCs w:val="24"/>
              </w:rPr>
              <w:t>Comment peut-on voir</w:t>
            </w:r>
            <w:r w:rsidRPr="002F6C46">
              <w:rPr>
                <w:rFonts w:ascii="Times New Roman" w:eastAsia="Times New Roman" w:hAnsi="Times New Roman" w:cs="Times New Roman"/>
                <w:b/>
                <w:sz w:val="24"/>
                <w:szCs w:val="24"/>
              </w:rPr>
              <w:t xml:space="preserve"> que la ville </w:t>
            </w:r>
            <w:r w:rsidR="00971BB5">
              <w:rPr>
                <w:rFonts w:ascii="Times New Roman" w:eastAsia="Times New Roman" w:hAnsi="Times New Roman" w:cs="Times New Roman"/>
                <w:b/>
                <w:sz w:val="24"/>
                <w:szCs w:val="24"/>
              </w:rPr>
              <w:t>a gagné</w:t>
            </w:r>
            <w:r w:rsidRPr="002F6C46">
              <w:rPr>
                <w:rFonts w:ascii="Times New Roman" w:eastAsia="Times New Roman" w:hAnsi="Times New Roman" w:cs="Times New Roman"/>
                <w:b/>
                <w:sz w:val="24"/>
                <w:szCs w:val="24"/>
              </w:rPr>
              <w:t xml:space="preserve"> sur la campagne</w:t>
            </w:r>
            <w:r w:rsidR="002F6C46" w:rsidRPr="002F6C46">
              <w:rPr>
                <w:rFonts w:ascii="Times New Roman" w:eastAsia="Times New Roman" w:hAnsi="Times New Roman" w:cs="Times New Roman"/>
                <w:b/>
                <w:sz w:val="24"/>
                <w:szCs w:val="24"/>
              </w:rPr>
              <w:t>, qu’elle s’</w:t>
            </w:r>
            <w:r w:rsidR="00971BB5">
              <w:rPr>
                <w:rFonts w:ascii="Times New Roman" w:eastAsia="Times New Roman" w:hAnsi="Times New Roman" w:cs="Times New Roman"/>
                <w:b/>
                <w:sz w:val="24"/>
                <w:szCs w:val="24"/>
              </w:rPr>
              <w:t xml:space="preserve">est </w:t>
            </w:r>
            <w:r w:rsidR="00763F7C">
              <w:rPr>
                <w:rFonts w:ascii="Times New Roman" w:eastAsia="Times New Roman" w:hAnsi="Times New Roman" w:cs="Times New Roman"/>
                <w:b/>
                <w:sz w:val="24"/>
                <w:szCs w:val="24"/>
              </w:rPr>
              <w:t>« </w:t>
            </w:r>
            <w:r w:rsidR="00971BB5">
              <w:rPr>
                <w:rFonts w:ascii="Times New Roman" w:eastAsia="Times New Roman" w:hAnsi="Times New Roman" w:cs="Times New Roman"/>
                <w:b/>
                <w:sz w:val="24"/>
                <w:szCs w:val="24"/>
              </w:rPr>
              <w:t>étalée</w:t>
            </w:r>
            <w:r w:rsidR="00763F7C">
              <w:rPr>
                <w:rFonts w:ascii="Times New Roman" w:eastAsia="Times New Roman" w:hAnsi="Times New Roman" w:cs="Times New Roman"/>
                <w:b/>
                <w:sz w:val="24"/>
                <w:szCs w:val="24"/>
              </w:rPr>
              <w:t> »</w:t>
            </w:r>
            <w:r w:rsidR="002F6C46" w:rsidRPr="002F6C46">
              <w:rPr>
                <w:rFonts w:ascii="Times New Roman" w:eastAsia="Times New Roman" w:hAnsi="Times New Roman" w:cs="Times New Roman"/>
                <w:b/>
                <w:sz w:val="24"/>
                <w:szCs w:val="24"/>
              </w:rPr>
              <w:t xml:space="preserve"> sur l’espace rural</w:t>
            </w:r>
            <w:r w:rsidRPr="002F6C46">
              <w:rPr>
                <w:rFonts w:ascii="Times New Roman" w:eastAsia="Times New Roman" w:hAnsi="Times New Roman" w:cs="Times New Roman"/>
                <w:b/>
                <w:sz w:val="24"/>
                <w:szCs w:val="24"/>
              </w:rPr>
              <w:t> ?</w:t>
            </w:r>
          </w:p>
          <w:p w:rsidR="00462E24" w:rsidRPr="00462E24" w:rsidRDefault="00462E24" w:rsidP="001E3598">
            <w:pPr>
              <w:spacing w:after="0" w:line="240" w:lineRule="auto"/>
              <w:jc w:val="both"/>
              <w:rPr>
                <w:rFonts w:ascii="Times New Roman" w:eastAsia="Times New Roman" w:hAnsi="Times New Roman" w:cs="Times New Roman"/>
                <w:b/>
                <w:sz w:val="24"/>
                <w:szCs w:val="24"/>
              </w:rPr>
            </w:pPr>
          </w:p>
          <w:p w:rsidR="00462E24" w:rsidRPr="00462E24" w:rsidRDefault="00763F7C" w:rsidP="001E3598">
            <w:pPr>
              <w:spacing w:after="0" w:line="240" w:lineRule="auto"/>
              <w:jc w:val="both"/>
              <w:rPr>
                <w:rFonts w:ascii="Times New Roman" w:eastAsia="Times New Roman" w:hAnsi="Times New Roman" w:cs="Times New Roman"/>
                <w:b/>
                <w:sz w:val="24"/>
                <w:szCs w:val="24"/>
              </w:rPr>
            </w:pPr>
            <w:r w:rsidRPr="00763F7C">
              <w:rPr>
                <w:rFonts w:ascii="Times New Roman" w:eastAsia="Times New Roman" w:hAnsi="Times New Roman" w:cs="Times New Roman"/>
                <w:b/>
                <w:sz w:val="24"/>
                <w:szCs w:val="24"/>
                <w:u w:val="single"/>
              </w:rPr>
              <w:t>Etape 6</w:t>
            </w:r>
            <w:r>
              <w:rPr>
                <w:rFonts w:ascii="Times New Roman" w:eastAsia="Times New Roman" w:hAnsi="Times New Roman" w:cs="Times New Roman"/>
                <w:b/>
                <w:sz w:val="24"/>
                <w:szCs w:val="24"/>
              </w:rPr>
              <w:t xml:space="preserve"> : </w:t>
            </w:r>
            <w:r w:rsidR="00462E24" w:rsidRPr="00462E24">
              <w:rPr>
                <w:rFonts w:ascii="Times New Roman" w:eastAsia="Times New Roman" w:hAnsi="Times New Roman" w:cs="Times New Roman"/>
                <w:b/>
                <w:sz w:val="24"/>
                <w:szCs w:val="24"/>
              </w:rPr>
              <w:t>Carte IGN échelle : 1/23 215</w:t>
            </w:r>
          </w:p>
          <w:p w:rsidR="00462E24" w:rsidRPr="00971BB5" w:rsidRDefault="00462E24"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b/>
                <w:sz w:val="24"/>
                <w:szCs w:val="24"/>
              </w:rPr>
              <w:t>On relève les noms des principaux quartiers de Beauvais :</w:t>
            </w:r>
            <w:r w:rsidRPr="00462E24">
              <w:rPr>
                <w:rFonts w:ascii="Times New Roman" w:eastAsia="Times New Roman" w:hAnsi="Times New Roman" w:cs="Times New Roman"/>
                <w:sz w:val="24"/>
                <w:szCs w:val="24"/>
              </w:rPr>
              <w:t xml:space="preserve"> </w:t>
            </w:r>
            <w:proofErr w:type="spellStart"/>
            <w:r w:rsidRPr="00971BB5">
              <w:rPr>
                <w:rFonts w:ascii="Times New Roman" w:eastAsia="Times New Roman" w:hAnsi="Times New Roman" w:cs="Times New Roman"/>
                <w:i/>
                <w:sz w:val="24"/>
                <w:szCs w:val="24"/>
              </w:rPr>
              <w:t>Voisinlieu</w:t>
            </w:r>
            <w:proofErr w:type="spellEnd"/>
            <w:r w:rsidRPr="00971BB5">
              <w:rPr>
                <w:rFonts w:ascii="Times New Roman" w:eastAsia="Times New Roman" w:hAnsi="Times New Roman" w:cs="Times New Roman"/>
                <w:i/>
                <w:sz w:val="24"/>
                <w:szCs w:val="24"/>
              </w:rPr>
              <w:t xml:space="preserve"> (voisin d’une lieue = 4 km ; ban-lieu = espace d’une lieu</w:t>
            </w:r>
            <w:r w:rsidR="00763F7C">
              <w:rPr>
                <w:rFonts w:ascii="Times New Roman" w:eastAsia="Times New Roman" w:hAnsi="Times New Roman" w:cs="Times New Roman"/>
                <w:i/>
                <w:sz w:val="24"/>
                <w:szCs w:val="24"/>
              </w:rPr>
              <w:t>e</w:t>
            </w:r>
            <w:r w:rsidRPr="00971BB5">
              <w:rPr>
                <w:rFonts w:ascii="Times New Roman" w:eastAsia="Times New Roman" w:hAnsi="Times New Roman" w:cs="Times New Roman"/>
                <w:i/>
                <w:sz w:val="24"/>
                <w:szCs w:val="24"/>
              </w:rPr>
              <w:t xml:space="preserve"> autour du centre), </w:t>
            </w:r>
            <w:proofErr w:type="spellStart"/>
            <w:r w:rsidRPr="00971BB5">
              <w:rPr>
                <w:rFonts w:ascii="Times New Roman" w:eastAsia="Times New Roman" w:hAnsi="Times New Roman" w:cs="Times New Roman"/>
                <w:i/>
                <w:sz w:val="24"/>
                <w:szCs w:val="24"/>
              </w:rPr>
              <w:t>Marissel</w:t>
            </w:r>
            <w:proofErr w:type="spellEnd"/>
            <w:r w:rsidRPr="00971BB5">
              <w:rPr>
                <w:rFonts w:ascii="Times New Roman" w:eastAsia="Times New Roman" w:hAnsi="Times New Roman" w:cs="Times New Roman"/>
                <w:i/>
                <w:sz w:val="24"/>
                <w:szCs w:val="24"/>
              </w:rPr>
              <w:t xml:space="preserve"> (ancien village de vignerons), St Just des Marais, St Jean,                   St Lucien </w:t>
            </w:r>
            <w:r w:rsidRPr="00971BB5">
              <w:rPr>
                <w:rFonts w:ascii="Times New Roman" w:eastAsia="Times New Roman" w:hAnsi="Times New Roman" w:cs="Times New Roman"/>
                <w:i/>
                <w:sz w:val="24"/>
                <w:szCs w:val="24"/>
              </w:rPr>
              <w:sym w:font="Wingdings 2" w:char="F03F"/>
            </w:r>
            <w:r w:rsidRPr="00971BB5">
              <w:rPr>
                <w:rFonts w:ascii="Times New Roman" w:eastAsia="Times New Roman" w:hAnsi="Times New Roman" w:cs="Times New Roman"/>
                <w:i/>
                <w:sz w:val="24"/>
                <w:szCs w:val="24"/>
              </w:rPr>
              <w:t xml:space="preserve"> On constate que ce sont des noms d’anciens villages qui ont été rattrapés, </w:t>
            </w:r>
            <w:r w:rsidR="00763F7C">
              <w:rPr>
                <w:rFonts w:ascii="Times New Roman" w:eastAsia="Times New Roman" w:hAnsi="Times New Roman" w:cs="Times New Roman"/>
                <w:i/>
                <w:sz w:val="24"/>
                <w:szCs w:val="24"/>
              </w:rPr>
              <w:t>« </w:t>
            </w:r>
            <w:r w:rsidRPr="00971BB5">
              <w:rPr>
                <w:rFonts w:ascii="Times New Roman" w:eastAsia="Times New Roman" w:hAnsi="Times New Roman" w:cs="Times New Roman"/>
                <w:i/>
                <w:sz w:val="24"/>
                <w:szCs w:val="24"/>
              </w:rPr>
              <w:t>engloutis</w:t>
            </w:r>
            <w:r w:rsidR="00763F7C">
              <w:rPr>
                <w:rFonts w:ascii="Times New Roman" w:eastAsia="Times New Roman" w:hAnsi="Times New Roman" w:cs="Times New Roman"/>
                <w:i/>
                <w:sz w:val="24"/>
                <w:szCs w:val="24"/>
              </w:rPr>
              <w:t> », « grignotés »</w:t>
            </w:r>
            <w:r w:rsidRPr="00971BB5">
              <w:rPr>
                <w:rFonts w:ascii="Times New Roman" w:eastAsia="Times New Roman" w:hAnsi="Times New Roman" w:cs="Times New Roman"/>
                <w:i/>
                <w:sz w:val="24"/>
                <w:szCs w:val="24"/>
              </w:rPr>
              <w:t xml:space="preserve"> par l’étalement de la ville. </w:t>
            </w:r>
          </w:p>
          <w:p w:rsidR="00D420D7" w:rsidRDefault="00D420D7" w:rsidP="00F577D3">
            <w:pPr>
              <w:spacing w:after="150" w:line="345" w:lineRule="atLeast"/>
              <w:jc w:val="both"/>
              <w:outlineLvl w:val="0"/>
              <w:rPr>
                <w:rFonts w:ascii="Times New Roman" w:eastAsia="Times New Roman" w:hAnsi="Times New Roman" w:cs="Times New Roman"/>
                <w:b/>
                <w:bCs/>
                <w:kern w:val="36"/>
                <w:sz w:val="24"/>
                <w:szCs w:val="24"/>
                <w:u w:val="single"/>
              </w:rPr>
            </w:pPr>
          </w:p>
          <w:p w:rsidR="00763F7C" w:rsidRDefault="00763F7C" w:rsidP="00F577D3">
            <w:pPr>
              <w:spacing w:after="150" w:line="345" w:lineRule="atLeast"/>
              <w:jc w:val="both"/>
              <w:outlineLvl w:val="0"/>
              <w:rPr>
                <w:rFonts w:ascii="Times New Roman" w:eastAsia="Times New Roman" w:hAnsi="Times New Roman" w:cs="Times New Roman"/>
                <w:b/>
                <w:bCs/>
                <w:kern w:val="36"/>
                <w:sz w:val="24"/>
                <w:szCs w:val="24"/>
                <w:u w:val="single"/>
              </w:rPr>
            </w:pPr>
            <w:r>
              <w:rPr>
                <w:rFonts w:ascii="Times New Roman" w:eastAsia="Times New Roman" w:hAnsi="Times New Roman" w:cs="Times New Roman"/>
                <w:b/>
                <w:bCs/>
                <w:kern w:val="36"/>
                <w:sz w:val="24"/>
                <w:szCs w:val="24"/>
                <w:u w:val="single"/>
              </w:rPr>
              <w:t>Lecture et explicitation du texte suivant </w:t>
            </w:r>
            <w:r w:rsidRPr="00763F7C">
              <w:rPr>
                <w:rFonts w:ascii="Times New Roman" w:eastAsia="Times New Roman" w:hAnsi="Times New Roman" w:cs="Times New Roman"/>
                <w:b/>
                <w:bCs/>
                <w:kern w:val="36"/>
                <w:sz w:val="24"/>
                <w:szCs w:val="24"/>
              </w:rPr>
              <w:t>:</w:t>
            </w:r>
          </w:p>
          <w:p w:rsidR="00F577D3" w:rsidRPr="00763F7C" w:rsidRDefault="00F577D3" w:rsidP="00F577D3">
            <w:pPr>
              <w:spacing w:after="150" w:line="345" w:lineRule="atLeast"/>
              <w:jc w:val="both"/>
              <w:outlineLvl w:val="0"/>
              <w:rPr>
                <w:rFonts w:ascii="Times New Roman" w:eastAsia="Times New Roman" w:hAnsi="Times New Roman" w:cs="Times New Roman"/>
                <w:b/>
                <w:bCs/>
                <w:kern w:val="36"/>
                <w:sz w:val="24"/>
                <w:szCs w:val="24"/>
                <w:u w:val="single"/>
              </w:rPr>
            </w:pPr>
            <w:r w:rsidRPr="006D2CEE">
              <w:rPr>
                <w:rFonts w:ascii="Times New Roman" w:eastAsia="Times New Roman" w:hAnsi="Times New Roman" w:cs="Times New Roman"/>
                <w:b/>
                <w:bCs/>
                <w:kern w:val="36"/>
                <w:sz w:val="24"/>
                <w:szCs w:val="24"/>
                <w:u w:val="single"/>
              </w:rPr>
              <w:t xml:space="preserve">DOC. </w:t>
            </w:r>
            <w:r>
              <w:rPr>
                <w:rFonts w:ascii="Times New Roman" w:eastAsia="Times New Roman" w:hAnsi="Times New Roman" w:cs="Times New Roman"/>
                <w:b/>
                <w:bCs/>
                <w:kern w:val="36"/>
                <w:sz w:val="24"/>
                <w:szCs w:val="24"/>
                <w:u w:val="single"/>
              </w:rPr>
              <w:t>2</w:t>
            </w:r>
            <w:r>
              <w:rPr>
                <w:rFonts w:ascii="Times New Roman" w:eastAsia="Times New Roman" w:hAnsi="Times New Roman" w:cs="Times New Roman"/>
                <w:b/>
                <w:bCs/>
                <w:kern w:val="36"/>
                <w:sz w:val="24"/>
                <w:szCs w:val="24"/>
              </w:rPr>
              <w:t xml:space="preserve"> : </w:t>
            </w:r>
            <w:r w:rsidRPr="006D55C4">
              <w:rPr>
                <w:rFonts w:ascii="Times New Roman" w:eastAsia="Times New Roman" w:hAnsi="Times New Roman" w:cs="Times New Roman"/>
                <w:b/>
                <w:bCs/>
                <w:kern w:val="36"/>
                <w:sz w:val="24"/>
                <w:szCs w:val="24"/>
              </w:rPr>
              <w:t>Beauvais continue de perdre des habitants</w:t>
            </w:r>
          </w:p>
          <w:p w:rsidR="00F577D3" w:rsidRDefault="00F577D3" w:rsidP="00F577D3">
            <w:pPr>
              <w:spacing w:after="0" w:line="240" w:lineRule="atLeast"/>
              <w:jc w:val="both"/>
              <w:rPr>
                <w:rFonts w:ascii="Times New Roman" w:eastAsia="Times New Roman" w:hAnsi="Times New Roman" w:cs="Times New Roman"/>
                <w:sz w:val="24"/>
                <w:szCs w:val="24"/>
              </w:rPr>
            </w:pPr>
            <w:r w:rsidRPr="006D55C4">
              <w:rPr>
                <w:rFonts w:ascii="Times New Roman" w:eastAsia="Times New Roman" w:hAnsi="Times New Roman" w:cs="Times New Roman"/>
                <w:sz w:val="24"/>
                <w:szCs w:val="24"/>
              </w:rPr>
              <w:t>C'est une chute lente, mais inflexible. Depuis 1999, Beauvais n'a cessé de perdre des habitants. Au 1er janvier 2011, la population légale de la ville stagne à 56382 habitants. Les Beauvaisiens étaient 56637 en 2010 et 56919 en 2009</w:t>
            </w:r>
            <w:r w:rsidRPr="002F6D54">
              <w:rPr>
                <w:rFonts w:ascii="Times New Roman" w:eastAsia="Times New Roman" w:hAnsi="Times New Roman" w:cs="Times New Roman"/>
                <w:sz w:val="24"/>
                <w:szCs w:val="24"/>
              </w:rPr>
              <w:t xml:space="preserve"> […]</w:t>
            </w:r>
            <w:r w:rsidRPr="006D55C4">
              <w:rPr>
                <w:rFonts w:ascii="Times New Roman" w:eastAsia="Times New Roman" w:hAnsi="Times New Roman" w:cs="Times New Roman"/>
                <w:sz w:val="24"/>
                <w:szCs w:val="24"/>
              </w:rPr>
              <w:t xml:space="preserve"> « Cette baisse de population est liée au phénomène de décohabitation. Il y a de plus en plus de familles monoparentales, de parents divorcés, explique Fabrice </w:t>
            </w:r>
            <w:proofErr w:type="spellStart"/>
            <w:r w:rsidRPr="006D55C4">
              <w:rPr>
                <w:rFonts w:ascii="Times New Roman" w:eastAsia="Times New Roman" w:hAnsi="Times New Roman" w:cs="Times New Roman"/>
                <w:sz w:val="24"/>
                <w:szCs w:val="24"/>
              </w:rPr>
              <w:t>Luginbuhl</w:t>
            </w:r>
            <w:proofErr w:type="spellEnd"/>
            <w:r w:rsidRPr="006D55C4">
              <w:rPr>
                <w:rFonts w:ascii="Times New Roman" w:eastAsia="Times New Roman" w:hAnsi="Times New Roman" w:cs="Times New Roman"/>
                <w:sz w:val="24"/>
                <w:szCs w:val="24"/>
              </w:rPr>
              <w:t>, le responsable des services à la population</w:t>
            </w:r>
            <w:proofErr w:type="gramStart"/>
            <w:r w:rsidRPr="006D55C4">
              <w:rPr>
                <w:rFonts w:ascii="Times New Roman" w:eastAsia="Times New Roman" w:hAnsi="Times New Roman" w:cs="Times New Roman"/>
                <w:sz w:val="24"/>
                <w:szCs w:val="24"/>
              </w:rPr>
              <w:t>.</w:t>
            </w:r>
            <w:r w:rsidRPr="002F6D54">
              <w:rPr>
                <w:rFonts w:ascii="Times New Roman" w:eastAsia="Times New Roman" w:hAnsi="Times New Roman" w:cs="Times New Roman"/>
                <w:sz w:val="24"/>
                <w:szCs w:val="24"/>
              </w:rPr>
              <w:t>[</w:t>
            </w:r>
            <w:proofErr w:type="gramEnd"/>
            <w:r w:rsidRPr="002F6D54">
              <w:rPr>
                <w:rFonts w:ascii="Times New Roman" w:eastAsia="Times New Roman" w:hAnsi="Times New Roman" w:cs="Times New Roman"/>
                <w:sz w:val="24"/>
                <w:szCs w:val="24"/>
              </w:rPr>
              <w:t>…]</w:t>
            </w:r>
            <w:r w:rsidRPr="006D55C4">
              <w:rPr>
                <w:rFonts w:ascii="Times New Roman" w:eastAsia="Times New Roman" w:hAnsi="Times New Roman" w:cs="Times New Roman"/>
                <w:sz w:val="24"/>
                <w:szCs w:val="24"/>
              </w:rPr>
              <w:t xml:space="preserve"> A côté, </w:t>
            </w:r>
            <w:proofErr w:type="spellStart"/>
            <w:r w:rsidRPr="006D55C4">
              <w:rPr>
                <w:rFonts w:ascii="Times New Roman" w:eastAsia="Times New Roman" w:hAnsi="Times New Roman" w:cs="Times New Roman"/>
                <w:sz w:val="24"/>
                <w:szCs w:val="24"/>
              </w:rPr>
              <w:t>Allonne</w:t>
            </w:r>
            <w:proofErr w:type="spellEnd"/>
            <w:r w:rsidRPr="006D55C4">
              <w:rPr>
                <w:rFonts w:ascii="Times New Roman" w:eastAsia="Times New Roman" w:hAnsi="Times New Roman" w:cs="Times New Roman"/>
                <w:sz w:val="24"/>
                <w:szCs w:val="24"/>
              </w:rPr>
              <w:t xml:space="preserve">, Tillé et </w:t>
            </w:r>
            <w:proofErr w:type="spellStart"/>
            <w:r w:rsidRPr="006D55C4">
              <w:rPr>
                <w:rFonts w:ascii="Times New Roman" w:eastAsia="Times New Roman" w:hAnsi="Times New Roman" w:cs="Times New Roman"/>
                <w:sz w:val="24"/>
                <w:szCs w:val="24"/>
              </w:rPr>
              <w:t>Goincourt</w:t>
            </w:r>
            <w:proofErr w:type="spellEnd"/>
            <w:r w:rsidRPr="006D55C4">
              <w:rPr>
                <w:rFonts w:ascii="Times New Roman" w:eastAsia="Times New Roman" w:hAnsi="Times New Roman" w:cs="Times New Roman"/>
                <w:sz w:val="24"/>
                <w:szCs w:val="24"/>
              </w:rPr>
              <w:t xml:space="preserve"> attirent les familles</w:t>
            </w:r>
            <w:r w:rsidRPr="002F6D54">
              <w:rPr>
                <w:rFonts w:ascii="Times New Roman" w:eastAsia="Times New Roman" w:hAnsi="Times New Roman" w:cs="Times New Roman"/>
                <w:sz w:val="24"/>
                <w:szCs w:val="24"/>
              </w:rPr>
              <w:t>.</w:t>
            </w:r>
            <w:r w:rsidRPr="006D55C4">
              <w:rPr>
                <w:rFonts w:ascii="Times New Roman" w:eastAsia="Times New Roman" w:hAnsi="Times New Roman" w:cs="Times New Roman"/>
                <w:sz w:val="24"/>
                <w:szCs w:val="24"/>
              </w:rPr>
              <w:t xml:space="preserve"> Jean-Marie Jullien, le premier adjoint au maire, est forcément plus nuancé. « Ce serait inquiétant si la population de la communauté d'agglomération diminuait elle aussi. Cela voudrait dire que l'on perd en attractivité. Mais là, c'est un phénomène que l'on retrouve dans les villes-centres. Elles perdent des habitants au profit des communes les plus proches. La majorité des gens préfèrent aujourd'hui une maison avec un petit jardin plutôt qu'un grand appartement en centre-ville. Ils préfèrent vivre à la campagne en profitant des services de la ville. » Et l'élu de citer les villages d'</w:t>
            </w:r>
            <w:proofErr w:type="spellStart"/>
            <w:r w:rsidRPr="006D55C4">
              <w:rPr>
                <w:rFonts w:ascii="Times New Roman" w:eastAsia="Times New Roman" w:hAnsi="Times New Roman" w:cs="Times New Roman"/>
                <w:sz w:val="24"/>
                <w:szCs w:val="24"/>
              </w:rPr>
              <w:t>Allonne</w:t>
            </w:r>
            <w:proofErr w:type="spellEnd"/>
            <w:r w:rsidRPr="006D55C4">
              <w:rPr>
                <w:rFonts w:ascii="Times New Roman" w:eastAsia="Times New Roman" w:hAnsi="Times New Roman" w:cs="Times New Roman"/>
                <w:sz w:val="24"/>
                <w:szCs w:val="24"/>
              </w:rPr>
              <w:t xml:space="preserve"> et du Tillé qui ont « explosé » ou </w:t>
            </w:r>
            <w:proofErr w:type="spellStart"/>
            <w:r w:rsidRPr="006D55C4">
              <w:rPr>
                <w:rFonts w:ascii="Times New Roman" w:eastAsia="Times New Roman" w:hAnsi="Times New Roman" w:cs="Times New Roman"/>
                <w:sz w:val="24"/>
                <w:szCs w:val="24"/>
              </w:rPr>
              <w:t>Goincourt</w:t>
            </w:r>
            <w:proofErr w:type="spellEnd"/>
            <w:r w:rsidRPr="006D55C4">
              <w:rPr>
                <w:rFonts w:ascii="Times New Roman" w:eastAsia="Times New Roman" w:hAnsi="Times New Roman" w:cs="Times New Roman"/>
                <w:sz w:val="24"/>
                <w:szCs w:val="24"/>
              </w:rPr>
              <w:t xml:space="preserve"> qui « séduit de plus en plus parce qu'il est aux portes de Beauvais ».  </w:t>
            </w:r>
            <w:r w:rsidR="00814D37">
              <w:rPr>
                <w:rFonts w:ascii="Times New Roman" w:eastAsia="Times New Roman" w:hAnsi="Times New Roman" w:cs="Times New Roman"/>
                <w:sz w:val="24"/>
                <w:szCs w:val="24"/>
              </w:rPr>
              <w:t xml:space="preserve">                                                                                                  </w:t>
            </w:r>
            <w:r w:rsidR="00814D37" w:rsidRPr="00763F7C">
              <w:rPr>
                <w:rFonts w:ascii="Times New Roman" w:eastAsia="Times New Roman" w:hAnsi="Times New Roman" w:cs="Times New Roman"/>
                <w:b/>
                <w:sz w:val="24"/>
                <w:szCs w:val="24"/>
              </w:rPr>
              <w:t>Source </w:t>
            </w:r>
            <w:r w:rsidR="00814D37">
              <w:rPr>
                <w:rFonts w:ascii="Times New Roman" w:eastAsia="Times New Roman" w:hAnsi="Times New Roman" w:cs="Times New Roman"/>
                <w:sz w:val="24"/>
                <w:szCs w:val="24"/>
              </w:rPr>
              <w:t xml:space="preserve">: </w:t>
            </w:r>
            <w:r w:rsidR="00814D37" w:rsidRPr="00A95359">
              <w:rPr>
                <w:rFonts w:ascii="Times New Roman" w:eastAsia="Times New Roman" w:hAnsi="Times New Roman" w:cs="Times New Roman"/>
                <w:i/>
                <w:sz w:val="24"/>
                <w:szCs w:val="24"/>
              </w:rPr>
              <w:t>Le Parisien</w:t>
            </w:r>
            <w:r w:rsidR="00814D37" w:rsidRPr="002F6D54">
              <w:rPr>
                <w:rFonts w:ascii="Times New Roman" w:eastAsia="Times New Roman" w:hAnsi="Times New Roman" w:cs="Times New Roman"/>
                <w:sz w:val="24"/>
                <w:szCs w:val="24"/>
              </w:rPr>
              <w:t>, 18 janvier 2011</w:t>
            </w:r>
          </w:p>
          <w:p w:rsidR="0029161B" w:rsidRDefault="0029161B" w:rsidP="00F577D3">
            <w:pPr>
              <w:spacing w:after="0" w:line="240" w:lineRule="atLeast"/>
              <w:jc w:val="both"/>
              <w:rPr>
                <w:rFonts w:ascii="Times New Roman" w:eastAsia="Times New Roman" w:hAnsi="Times New Roman" w:cs="Times New Roman"/>
                <w:b/>
                <w:sz w:val="24"/>
                <w:szCs w:val="24"/>
                <w:u w:val="single"/>
              </w:rPr>
            </w:pPr>
          </w:p>
          <w:p w:rsidR="00F577D3" w:rsidRDefault="00F577D3" w:rsidP="00F577D3">
            <w:pPr>
              <w:spacing w:after="0" w:line="240" w:lineRule="atLeast"/>
              <w:jc w:val="both"/>
              <w:rPr>
                <w:rFonts w:ascii="Times New Roman" w:eastAsia="Times New Roman" w:hAnsi="Times New Roman" w:cs="Times New Roman"/>
                <w:b/>
                <w:sz w:val="24"/>
                <w:szCs w:val="24"/>
              </w:rPr>
            </w:pPr>
            <w:r w:rsidRPr="006D2CEE">
              <w:rPr>
                <w:rFonts w:ascii="Times New Roman" w:eastAsia="Times New Roman" w:hAnsi="Times New Roman" w:cs="Times New Roman"/>
                <w:b/>
                <w:sz w:val="24"/>
                <w:szCs w:val="24"/>
                <w:u w:val="single"/>
              </w:rPr>
              <w:t xml:space="preserve">DOC. </w:t>
            </w:r>
            <w:r w:rsidR="00814D37">
              <w:rPr>
                <w:rFonts w:ascii="Times New Roman" w:eastAsia="Times New Roman" w:hAnsi="Times New Roman" w:cs="Times New Roman"/>
                <w:b/>
                <w:sz w:val="24"/>
                <w:szCs w:val="24"/>
                <w:u w:val="single"/>
              </w:rPr>
              <w:t>3</w:t>
            </w:r>
            <w:r w:rsidRPr="006D2CEE">
              <w:rPr>
                <w:rFonts w:ascii="Times New Roman" w:eastAsia="Times New Roman" w:hAnsi="Times New Roman" w:cs="Times New Roman"/>
                <w:b/>
                <w:sz w:val="24"/>
                <w:szCs w:val="24"/>
              </w:rPr>
              <w:t xml:space="preserve"> : </w:t>
            </w:r>
            <w:r w:rsidRPr="006D2CEE">
              <w:rPr>
                <w:rFonts w:ascii="Times New Roman" w:eastAsia="Calibri" w:hAnsi="Times New Roman" w:cs="Times New Roman"/>
                <w:b/>
                <w:sz w:val="24"/>
                <w:szCs w:val="24"/>
              </w:rPr>
              <w:t>La Communauté d’Agglomération du Beauvaisis</w:t>
            </w:r>
            <w:r>
              <w:rPr>
                <w:rFonts w:ascii="Times New Roman" w:eastAsia="Calibri" w:hAnsi="Times New Roman" w:cs="Times New Roman"/>
                <w:b/>
                <w:sz w:val="24"/>
                <w:szCs w:val="24"/>
              </w:rPr>
              <w:t> </w:t>
            </w:r>
            <w:r>
              <w:rPr>
                <w:rFonts w:ascii="Times New Roman" w:eastAsia="Times New Roman" w:hAnsi="Times New Roman" w:cs="Times New Roman"/>
                <w:b/>
                <w:sz w:val="24"/>
                <w:szCs w:val="24"/>
              </w:rPr>
              <w:t>(CAB)</w:t>
            </w:r>
          </w:p>
          <w:p w:rsidR="00F577D3" w:rsidRPr="006D55C4" w:rsidRDefault="00F577D3" w:rsidP="00F577D3">
            <w:pPr>
              <w:spacing w:after="0" w:line="240" w:lineRule="atLeast"/>
              <w:jc w:val="both"/>
              <w:rPr>
                <w:rFonts w:ascii="Times New Roman" w:eastAsia="Times New Roman" w:hAnsi="Times New Roman" w:cs="Times New Roman"/>
                <w:b/>
                <w:sz w:val="24"/>
                <w:szCs w:val="24"/>
              </w:rPr>
            </w:pPr>
            <w:r w:rsidRPr="006D2CEE">
              <w:rPr>
                <w:rFonts w:ascii="Times New Roman" w:eastAsia="Calibri" w:hAnsi="Times New Roman" w:cs="Times New Roman"/>
                <w:sz w:val="24"/>
                <w:szCs w:val="24"/>
              </w:rPr>
              <w:t>31 communes et 81 350 habitants</w:t>
            </w:r>
            <w:r w:rsidRPr="006D55C4">
              <w:rPr>
                <w:rFonts w:ascii="Times New Roman" w:eastAsia="Calibri" w:hAnsi="Times New Roman" w:cs="Times New Roman"/>
                <w:noProof/>
                <w:sz w:val="16"/>
                <w:szCs w:val="16"/>
                <w:lang w:eastAsia="fr-FR"/>
              </w:rPr>
              <w:t xml:space="preserve"> </w:t>
            </w:r>
          </w:p>
          <w:p w:rsidR="00F577D3" w:rsidRDefault="00F577D3" w:rsidP="00F577D3">
            <w:pPr>
              <w:spacing w:after="165" w:line="240" w:lineRule="auto"/>
              <w:rPr>
                <w:rFonts w:ascii="Arial" w:eastAsia="Times New Roman" w:hAnsi="Arial" w:cs="Arial"/>
                <w:sz w:val="24"/>
                <w:szCs w:val="24"/>
              </w:rPr>
            </w:pPr>
            <w:r w:rsidRPr="006D55C4">
              <w:rPr>
                <w:rFonts w:ascii="Times New Roman" w:eastAsia="Times New Roman" w:hAnsi="Times New Roman" w:cs="Times New Roman"/>
                <w:sz w:val="24"/>
                <w:szCs w:val="24"/>
              </w:rPr>
              <w:br/>
            </w:r>
            <w:r>
              <w:rPr>
                <w:noProof/>
                <w:lang w:val="en-US"/>
              </w:rPr>
              <w:drawing>
                <wp:inline distT="0" distB="0" distL="0" distR="0" wp14:anchorId="3E2F9A6E" wp14:editId="43443C09">
                  <wp:extent cx="3638550" cy="3819525"/>
                  <wp:effectExtent l="0" t="0" r="0" b="9525"/>
                  <wp:docPr id="47" name="Image 47" descr="http://www.beauvaisis.fr/images/agglo/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beauvaisis.fr/images/agglo/carte.jpg"/>
                          <pic:cNvPicPr>
                            <a:picLocks noChangeAspect="1" noChangeArrowheads="1"/>
                          </pic:cNvPicPr>
                        </pic:nvPicPr>
                        <pic:blipFill>
                          <a:blip r:embed="rId11">
                            <a:extLst>
                              <a:ext uri="{28A0092B-C50C-407E-A947-70E740481C1C}">
                                <a14:useLocalDpi xmlns:a14="http://schemas.microsoft.com/office/drawing/2010/main" val="0"/>
                              </a:ext>
                            </a:extLst>
                          </a:blip>
                          <a:srcRect r="34985"/>
                          <a:stretch>
                            <a:fillRect/>
                          </a:stretch>
                        </pic:blipFill>
                        <pic:spPr bwMode="auto">
                          <a:xfrm>
                            <a:off x="0" y="0"/>
                            <a:ext cx="3638550" cy="3819525"/>
                          </a:xfrm>
                          <a:prstGeom prst="rect">
                            <a:avLst/>
                          </a:prstGeom>
                          <a:noFill/>
                          <a:ln>
                            <a:noFill/>
                          </a:ln>
                        </pic:spPr>
                      </pic:pic>
                    </a:graphicData>
                  </a:graphic>
                </wp:inline>
              </w:drawing>
            </w:r>
          </w:p>
          <w:p w:rsidR="00F577D3" w:rsidRDefault="00F577D3" w:rsidP="00F577D3">
            <w:pPr>
              <w:spacing w:after="0" w:line="240" w:lineRule="auto"/>
              <w:jc w:val="both"/>
              <w:rPr>
                <w:rFonts w:ascii="Times New Roman" w:eastAsia="Times New Roman" w:hAnsi="Times New Roman" w:cs="Times New Roman"/>
                <w:b/>
                <w:sz w:val="24"/>
                <w:szCs w:val="24"/>
              </w:rPr>
            </w:pPr>
            <w:r w:rsidRPr="00F577D3">
              <w:rPr>
                <w:rFonts w:ascii="Times New Roman" w:eastAsia="Times New Roman" w:hAnsi="Times New Roman" w:cs="Times New Roman"/>
                <w:b/>
                <w:sz w:val="24"/>
                <w:szCs w:val="24"/>
                <w:u w:val="single"/>
              </w:rPr>
              <w:lastRenderedPageBreak/>
              <w:t>Questions</w:t>
            </w:r>
            <w:r w:rsidRPr="00F577D3">
              <w:rPr>
                <w:rFonts w:ascii="Times New Roman" w:eastAsia="Times New Roman" w:hAnsi="Times New Roman" w:cs="Times New Roman"/>
                <w:b/>
                <w:sz w:val="24"/>
                <w:szCs w:val="24"/>
              </w:rPr>
              <w:t xml:space="preserve"> : </w:t>
            </w:r>
          </w:p>
          <w:p w:rsidR="00F577D3" w:rsidRDefault="00F577D3" w:rsidP="00F577D3">
            <w:pPr>
              <w:pStyle w:val="Paragraphedeliste"/>
              <w:numPr>
                <w:ilvl w:val="0"/>
                <w:numId w:val="3"/>
              </w:numPr>
              <w:spacing w:after="0" w:line="24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 se passe-t-il depuis quelques années pour la ville-centre de Beauvais ?</w:t>
            </w:r>
          </w:p>
          <w:p w:rsidR="00F577D3" w:rsidRPr="00F577D3" w:rsidRDefault="00F577D3" w:rsidP="00F577D3">
            <w:pPr>
              <w:pStyle w:val="Paragraphedeliste"/>
              <w:spacing w:after="0" w:line="240" w:lineRule="auto"/>
              <w:ind w:left="0"/>
              <w:jc w:val="both"/>
              <w:rPr>
                <w:rFonts w:ascii="Times New Roman" w:eastAsia="Times New Roman" w:hAnsi="Times New Roman" w:cs="Times New Roman"/>
                <w:i/>
                <w:sz w:val="24"/>
                <w:szCs w:val="24"/>
              </w:rPr>
            </w:pPr>
            <w:r w:rsidRPr="00F577D3">
              <w:rPr>
                <w:rFonts w:ascii="Times New Roman" w:eastAsia="Times New Roman" w:hAnsi="Times New Roman" w:cs="Times New Roman"/>
                <w:i/>
                <w:sz w:val="24"/>
                <w:szCs w:val="24"/>
              </w:rPr>
              <w:t>Elle perd des habitants.</w:t>
            </w:r>
          </w:p>
          <w:p w:rsidR="00F577D3" w:rsidRDefault="00F577D3" w:rsidP="00F577D3">
            <w:pPr>
              <w:pStyle w:val="Paragraphedeliste"/>
              <w:numPr>
                <w:ilvl w:val="0"/>
                <w:numId w:val="3"/>
              </w:numPr>
              <w:spacing w:after="0" w:line="24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Quelles communes gagnent des habitants ? Localisez-les sur la carte DOC. </w:t>
            </w:r>
            <w:r w:rsidR="00D420D7">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en les coloriant.</w:t>
            </w:r>
          </w:p>
          <w:p w:rsidR="00F577D3" w:rsidRPr="00F577D3" w:rsidRDefault="00F577D3" w:rsidP="00F577D3">
            <w:pPr>
              <w:spacing w:after="0" w:line="240" w:lineRule="auto"/>
              <w:jc w:val="both"/>
              <w:rPr>
                <w:rFonts w:ascii="Times New Roman" w:eastAsia="Times New Roman" w:hAnsi="Times New Roman" w:cs="Times New Roman"/>
                <w:i/>
                <w:sz w:val="24"/>
                <w:szCs w:val="24"/>
              </w:rPr>
            </w:pPr>
            <w:r w:rsidRPr="00F577D3">
              <w:rPr>
                <w:rFonts w:ascii="Times New Roman" w:eastAsia="Times New Roman" w:hAnsi="Times New Roman" w:cs="Times New Roman"/>
                <w:i/>
                <w:sz w:val="24"/>
                <w:szCs w:val="24"/>
              </w:rPr>
              <w:t>Communes d’</w:t>
            </w:r>
            <w:proofErr w:type="spellStart"/>
            <w:r w:rsidRPr="00F577D3">
              <w:rPr>
                <w:rFonts w:ascii="Times New Roman" w:eastAsia="Times New Roman" w:hAnsi="Times New Roman" w:cs="Times New Roman"/>
                <w:i/>
                <w:sz w:val="24"/>
                <w:szCs w:val="24"/>
              </w:rPr>
              <w:t>Allonne</w:t>
            </w:r>
            <w:proofErr w:type="spellEnd"/>
            <w:r w:rsidRPr="00F577D3">
              <w:rPr>
                <w:rFonts w:ascii="Times New Roman" w:eastAsia="Times New Roman" w:hAnsi="Times New Roman" w:cs="Times New Roman"/>
                <w:i/>
                <w:sz w:val="24"/>
                <w:szCs w:val="24"/>
              </w:rPr>
              <w:t xml:space="preserve">, Tillé, </w:t>
            </w:r>
            <w:proofErr w:type="spellStart"/>
            <w:r w:rsidRPr="00F577D3">
              <w:rPr>
                <w:rFonts w:ascii="Times New Roman" w:eastAsia="Times New Roman" w:hAnsi="Times New Roman" w:cs="Times New Roman"/>
                <w:i/>
                <w:sz w:val="24"/>
                <w:szCs w:val="24"/>
              </w:rPr>
              <w:t>Goincourt</w:t>
            </w:r>
            <w:proofErr w:type="spellEnd"/>
          </w:p>
          <w:p w:rsidR="00F577D3" w:rsidRDefault="00980D78" w:rsidP="00F577D3">
            <w:pPr>
              <w:pStyle w:val="Paragraphedeliste"/>
              <w:numPr>
                <w:ilvl w:val="0"/>
                <w:numId w:val="3"/>
              </w:numPr>
              <w:spacing w:after="0" w:line="24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Quelles sont les raisons de la croissance de </w:t>
            </w:r>
            <w:r w:rsidR="00F577D3">
              <w:rPr>
                <w:rFonts w:ascii="Times New Roman" w:eastAsia="Times New Roman" w:hAnsi="Times New Roman" w:cs="Times New Roman"/>
                <w:b/>
                <w:sz w:val="24"/>
                <w:szCs w:val="24"/>
              </w:rPr>
              <w:t>ces communes</w:t>
            </w:r>
            <w:r>
              <w:rPr>
                <w:rFonts w:ascii="Times New Roman" w:eastAsia="Times New Roman" w:hAnsi="Times New Roman" w:cs="Times New Roman"/>
                <w:b/>
                <w:sz w:val="24"/>
                <w:szCs w:val="24"/>
              </w:rPr>
              <w:t xml:space="preserve"> ? </w:t>
            </w:r>
            <w:r w:rsidR="004059FE">
              <w:rPr>
                <w:rFonts w:ascii="Times New Roman" w:eastAsia="Times New Roman" w:hAnsi="Times New Roman" w:cs="Times New Roman"/>
                <w:b/>
                <w:sz w:val="24"/>
                <w:szCs w:val="24"/>
              </w:rPr>
              <w:t>Surlignez le passage qui l’explique.</w:t>
            </w:r>
          </w:p>
          <w:p w:rsidR="00F577D3" w:rsidRPr="004059FE" w:rsidRDefault="00763F7C" w:rsidP="00F577D3">
            <w:pPr>
              <w:pStyle w:val="Paragraphedeliste"/>
              <w:spacing w:after="0" w:line="240" w:lineRule="auto"/>
              <w:ind w:left="0"/>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w:t>
            </w:r>
            <w:r w:rsidR="004059FE" w:rsidRPr="006D55C4">
              <w:rPr>
                <w:rFonts w:ascii="Times New Roman" w:eastAsia="Times New Roman" w:hAnsi="Times New Roman" w:cs="Times New Roman"/>
                <w:i/>
                <w:sz w:val="24"/>
                <w:szCs w:val="24"/>
              </w:rPr>
              <w:t>La majorité des gens préfèrent aujourd'hui une maison avec un petit jardin plutôt qu'un grand appartement en centre-ville. Ils préfèrent vivre à la campagne en profitant des services de la ville</w:t>
            </w:r>
            <w:r>
              <w:rPr>
                <w:rFonts w:ascii="Times New Roman" w:eastAsia="Times New Roman" w:hAnsi="Times New Roman" w:cs="Times New Roman"/>
                <w:i/>
                <w:sz w:val="24"/>
                <w:szCs w:val="24"/>
              </w:rPr>
              <w:t> »</w:t>
            </w:r>
            <w:r w:rsidR="004059FE" w:rsidRPr="006D55C4">
              <w:rPr>
                <w:rFonts w:ascii="Times New Roman" w:eastAsia="Times New Roman" w:hAnsi="Times New Roman" w:cs="Times New Roman"/>
                <w:i/>
                <w:sz w:val="24"/>
                <w:szCs w:val="24"/>
              </w:rPr>
              <w:t>.</w:t>
            </w:r>
          </w:p>
          <w:p w:rsidR="00D420D7" w:rsidRDefault="00D420D7" w:rsidP="001E3598">
            <w:pPr>
              <w:spacing w:after="0" w:line="240" w:lineRule="auto"/>
              <w:jc w:val="both"/>
              <w:rPr>
                <w:rFonts w:ascii="Times New Roman" w:eastAsia="Times New Roman" w:hAnsi="Times New Roman" w:cs="Times New Roman"/>
                <w:b/>
                <w:sz w:val="24"/>
                <w:szCs w:val="24"/>
              </w:rPr>
            </w:pPr>
          </w:p>
          <w:p w:rsidR="00462E24" w:rsidRDefault="00462E24" w:rsidP="001E3598">
            <w:pPr>
              <w:spacing w:after="0" w:line="240" w:lineRule="auto"/>
              <w:jc w:val="both"/>
              <w:rPr>
                <w:rFonts w:ascii="Times New Roman" w:eastAsia="Times New Roman" w:hAnsi="Times New Roman" w:cs="Times New Roman"/>
                <w:i/>
                <w:sz w:val="24"/>
                <w:szCs w:val="24"/>
              </w:rPr>
            </w:pPr>
            <w:r w:rsidRPr="00971BB5">
              <w:rPr>
                <w:rFonts w:ascii="Times New Roman" w:eastAsia="Times New Roman" w:hAnsi="Times New Roman" w:cs="Times New Roman"/>
                <w:b/>
                <w:sz w:val="24"/>
                <w:szCs w:val="24"/>
              </w:rPr>
              <w:t>Comment appelle-t-on en géographie la zone située autour d’un centre ?</w:t>
            </w:r>
            <w:r w:rsidR="00971BB5">
              <w:rPr>
                <w:rFonts w:ascii="Times New Roman" w:eastAsia="Times New Roman" w:hAnsi="Times New Roman" w:cs="Times New Roman"/>
                <w:sz w:val="24"/>
                <w:szCs w:val="24"/>
              </w:rPr>
              <w:t xml:space="preserve">  </w:t>
            </w:r>
            <w:r w:rsidR="00763F7C">
              <w:rPr>
                <w:rFonts w:ascii="Times New Roman" w:eastAsia="Times New Roman" w:hAnsi="Times New Roman" w:cs="Times New Roman"/>
                <w:i/>
                <w:sz w:val="24"/>
                <w:szCs w:val="24"/>
              </w:rPr>
              <w:t>L</w:t>
            </w:r>
            <w:r w:rsidRPr="00971BB5">
              <w:rPr>
                <w:rFonts w:ascii="Times New Roman" w:eastAsia="Times New Roman" w:hAnsi="Times New Roman" w:cs="Times New Roman"/>
                <w:i/>
                <w:sz w:val="24"/>
                <w:szCs w:val="24"/>
              </w:rPr>
              <w:t>a périphérie</w:t>
            </w:r>
          </w:p>
          <w:p w:rsidR="00462E24" w:rsidRDefault="00971BB5" w:rsidP="00814D37">
            <w:pPr>
              <w:spacing w:after="0" w:line="240" w:lineRule="auto"/>
              <w:jc w:val="both"/>
              <w:rPr>
                <w:rFonts w:ascii="Times New Roman" w:eastAsia="Times New Roman" w:hAnsi="Times New Roman" w:cs="Times New Roman"/>
                <w:sz w:val="24"/>
                <w:szCs w:val="24"/>
              </w:rPr>
            </w:pPr>
            <w:r w:rsidRPr="00971BB5">
              <w:rPr>
                <w:rFonts w:ascii="Times New Roman" w:eastAsia="Times New Roman" w:hAnsi="Times New Roman" w:cs="Times New Roman"/>
                <w:i/>
                <w:sz w:val="24"/>
                <w:szCs w:val="24"/>
              </w:rPr>
              <w:t xml:space="preserve">L’ensemble urbain constitué d’une ville et de ses périphéries constitue </w:t>
            </w:r>
            <w:r w:rsidRPr="00971BB5">
              <w:rPr>
                <w:rFonts w:ascii="Times New Roman" w:eastAsia="Times New Roman" w:hAnsi="Times New Roman" w:cs="Times New Roman"/>
                <w:b/>
                <w:i/>
                <w:sz w:val="24"/>
                <w:szCs w:val="24"/>
              </w:rPr>
              <w:t>une agglomération</w:t>
            </w:r>
            <w:r>
              <w:rPr>
                <w:rFonts w:ascii="Times New Roman" w:eastAsia="Times New Roman" w:hAnsi="Times New Roman" w:cs="Times New Roman"/>
                <w:sz w:val="24"/>
                <w:szCs w:val="24"/>
              </w:rPr>
              <w:t>.</w:t>
            </w:r>
          </w:p>
          <w:p w:rsidR="00F577D3" w:rsidRPr="004059FE" w:rsidRDefault="00F577D3" w:rsidP="00814D37">
            <w:pPr>
              <w:spacing w:after="0" w:line="240" w:lineRule="auto"/>
              <w:jc w:val="both"/>
              <w:rPr>
                <w:rFonts w:ascii="Times New Roman" w:eastAsia="Times New Roman" w:hAnsi="Times New Roman" w:cs="Times New Roman"/>
                <w:i/>
                <w:sz w:val="24"/>
                <w:szCs w:val="24"/>
              </w:rPr>
            </w:pPr>
            <w:r w:rsidRPr="00F577D3">
              <w:rPr>
                <w:rFonts w:ascii="Times New Roman" w:eastAsia="Times New Roman" w:hAnsi="Times New Roman" w:cs="Times New Roman"/>
                <w:i/>
                <w:sz w:val="24"/>
                <w:szCs w:val="24"/>
              </w:rPr>
              <w:t xml:space="preserve">Lorsque la périphérie extérieure d’une agglomération s’urbanise, on parle de </w:t>
            </w:r>
            <w:r w:rsidRPr="00F577D3">
              <w:rPr>
                <w:rFonts w:ascii="Times New Roman" w:eastAsia="Times New Roman" w:hAnsi="Times New Roman" w:cs="Times New Roman"/>
                <w:b/>
                <w:i/>
                <w:sz w:val="24"/>
                <w:szCs w:val="24"/>
              </w:rPr>
              <w:t>périurbanisation.</w:t>
            </w:r>
            <w:r w:rsidR="004059FE">
              <w:rPr>
                <w:rFonts w:ascii="Times New Roman" w:eastAsia="Times New Roman" w:hAnsi="Times New Roman" w:cs="Times New Roman"/>
                <w:b/>
                <w:i/>
                <w:sz w:val="24"/>
                <w:szCs w:val="24"/>
              </w:rPr>
              <w:t xml:space="preserve"> </w:t>
            </w:r>
            <w:r w:rsidR="004059FE" w:rsidRPr="004059FE">
              <w:rPr>
                <w:rFonts w:ascii="Times New Roman" w:eastAsia="Times New Roman" w:hAnsi="Times New Roman" w:cs="Times New Roman"/>
                <w:i/>
                <w:sz w:val="24"/>
                <w:szCs w:val="24"/>
              </w:rPr>
              <w:t>Ici, on constate donc la périurbanisation des communes d’</w:t>
            </w:r>
            <w:proofErr w:type="spellStart"/>
            <w:r w:rsidR="004059FE" w:rsidRPr="004059FE">
              <w:rPr>
                <w:rFonts w:ascii="Times New Roman" w:eastAsia="Times New Roman" w:hAnsi="Times New Roman" w:cs="Times New Roman"/>
                <w:i/>
                <w:sz w:val="24"/>
                <w:szCs w:val="24"/>
              </w:rPr>
              <w:t>Allonne</w:t>
            </w:r>
            <w:proofErr w:type="spellEnd"/>
            <w:r w:rsidR="004059FE" w:rsidRPr="004059FE">
              <w:rPr>
                <w:rFonts w:ascii="Times New Roman" w:eastAsia="Times New Roman" w:hAnsi="Times New Roman" w:cs="Times New Roman"/>
                <w:i/>
                <w:sz w:val="24"/>
                <w:szCs w:val="24"/>
              </w:rPr>
              <w:t xml:space="preserve">, Tillé et </w:t>
            </w:r>
            <w:proofErr w:type="spellStart"/>
            <w:r w:rsidR="004059FE" w:rsidRPr="004059FE">
              <w:rPr>
                <w:rFonts w:ascii="Times New Roman" w:eastAsia="Times New Roman" w:hAnsi="Times New Roman" w:cs="Times New Roman"/>
                <w:i/>
                <w:sz w:val="24"/>
                <w:szCs w:val="24"/>
              </w:rPr>
              <w:t>Goincourt</w:t>
            </w:r>
            <w:proofErr w:type="spellEnd"/>
            <w:r w:rsidR="004059FE" w:rsidRPr="004059FE">
              <w:rPr>
                <w:rFonts w:ascii="Times New Roman" w:eastAsia="Times New Roman" w:hAnsi="Times New Roman" w:cs="Times New Roman"/>
                <w:i/>
                <w:sz w:val="24"/>
                <w:szCs w:val="24"/>
              </w:rPr>
              <w:t>.</w:t>
            </w:r>
          </w:p>
          <w:p w:rsidR="00814D37" w:rsidRDefault="00814D37" w:rsidP="001E3598">
            <w:pPr>
              <w:spacing w:after="0" w:line="240" w:lineRule="auto"/>
              <w:jc w:val="both"/>
              <w:rPr>
                <w:rFonts w:ascii="Times New Roman" w:eastAsia="Times New Roman" w:hAnsi="Times New Roman" w:cs="Times New Roman"/>
                <w:b/>
                <w:sz w:val="24"/>
                <w:szCs w:val="24"/>
                <w:u w:val="single"/>
              </w:rPr>
            </w:pPr>
          </w:p>
          <w:p w:rsidR="00696931" w:rsidRDefault="00696931" w:rsidP="001E3598">
            <w:pPr>
              <w:spacing w:after="0" w:line="240" w:lineRule="auto"/>
              <w:jc w:val="both"/>
              <w:rPr>
                <w:rFonts w:ascii="Times New Roman" w:eastAsia="Times New Roman" w:hAnsi="Times New Roman" w:cs="Times New Roman"/>
                <w:b/>
                <w:sz w:val="24"/>
                <w:szCs w:val="24"/>
              </w:rPr>
            </w:pPr>
            <w:r w:rsidRPr="00763F7C">
              <w:rPr>
                <w:rFonts w:ascii="Times New Roman" w:eastAsia="Times New Roman" w:hAnsi="Times New Roman" w:cs="Times New Roman"/>
                <w:b/>
                <w:sz w:val="24"/>
                <w:szCs w:val="24"/>
                <w:u w:val="single"/>
              </w:rPr>
              <w:t xml:space="preserve">Etape </w:t>
            </w:r>
            <w:r>
              <w:rPr>
                <w:rFonts w:ascii="Times New Roman" w:eastAsia="Times New Roman" w:hAnsi="Times New Roman" w:cs="Times New Roman"/>
                <w:b/>
                <w:sz w:val="24"/>
                <w:szCs w:val="24"/>
                <w:u w:val="single"/>
              </w:rPr>
              <w:t>7</w:t>
            </w:r>
            <w:r>
              <w:rPr>
                <w:rFonts w:ascii="Times New Roman" w:eastAsia="Times New Roman" w:hAnsi="Times New Roman" w:cs="Times New Roman"/>
                <w:b/>
                <w:sz w:val="24"/>
                <w:szCs w:val="24"/>
              </w:rPr>
              <w:t> : Travail collectif, au tableau avec le vidéoprojecteur</w:t>
            </w:r>
            <w:r w:rsidR="00814D37">
              <w:rPr>
                <w:rFonts w:ascii="Times New Roman" w:eastAsia="Times New Roman" w:hAnsi="Times New Roman" w:cs="Times New Roman"/>
                <w:b/>
                <w:sz w:val="24"/>
                <w:szCs w:val="24"/>
              </w:rPr>
              <w:t xml:space="preserve"> et le site </w:t>
            </w:r>
            <w:proofErr w:type="spellStart"/>
            <w:r w:rsidR="00814D37">
              <w:rPr>
                <w:rFonts w:ascii="Times New Roman" w:eastAsia="Times New Roman" w:hAnsi="Times New Roman" w:cs="Times New Roman"/>
                <w:b/>
                <w:sz w:val="24"/>
                <w:szCs w:val="24"/>
              </w:rPr>
              <w:t>géoportail</w:t>
            </w:r>
            <w:proofErr w:type="spellEnd"/>
            <w:r>
              <w:rPr>
                <w:rFonts w:ascii="Times New Roman" w:eastAsia="Times New Roman" w:hAnsi="Times New Roman" w:cs="Times New Roman"/>
                <w:b/>
                <w:sz w:val="24"/>
                <w:szCs w:val="24"/>
              </w:rPr>
              <w:t>.</w:t>
            </w:r>
          </w:p>
          <w:p w:rsidR="00462E24" w:rsidRDefault="00696931" w:rsidP="001E3598">
            <w:pPr>
              <w:spacing w:after="0" w:line="240" w:lineRule="auto"/>
              <w:jc w:val="both"/>
              <w:rPr>
                <w:rFonts w:ascii="Times New Roman" w:eastAsia="Times New Roman" w:hAnsi="Times New Roman" w:cs="Times New Roman"/>
                <w:b/>
                <w:sz w:val="24"/>
                <w:szCs w:val="24"/>
              </w:rPr>
            </w:pPr>
            <w:r w:rsidRPr="00462E24">
              <w:rPr>
                <w:rFonts w:ascii="Times New Roman" w:eastAsia="Times New Roman" w:hAnsi="Times New Roman" w:cs="Times New Roman"/>
                <w:b/>
                <w:sz w:val="24"/>
                <w:szCs w:val="24"/>
              </w:rPr>
              <w:t>Carte IGN échelle : 1/23 215</w:t>
            </w:r>
            <w:r>
              <w:rPr>
                <w:rFonts w:ascii="Times New Roman" w:eastAsia="Times New Roman" w:hAnsi="Times New Roman" w:cs="Times New Roman"/>
                <w:b/>
                <w:sz w:val="24"/>
                <w:szCs w:val="24"/>
              </w:rPr>
              <w:t xml:space="preserve"> sur laquelle on superpose la p</w:t>
            </w:r>
            <w:r w:rsidR="00462E24" w:rsidRPr="00462E24">
              <w:rPr>
                <w:rFonts w:ascii="Times New Roman" w:eastAsia="Times New Roman" w:hAnsi="Times New Roman" w:cs="Times New Roman"/>
                <w:b/>
                <w:sz w:val="24"/>
                <w:szCs w:val="24"/>
              </w:rPr>
              <w:t>hoto aérienne à la même échelle et en déplaçant le curseur</w:t>
            </w:r>
            <w:r w:rsidR="00462E24">
              <w:rPr>
                <w:rFonts w:ascii="Times New Roman" w:eastAsia="Times New Roman" w:hAnsi="Times New Roman" w:cs="Times New Roman"/>
                <w:b/>
                <w:sz w:val="24"/>
                <w:szCs w:val="24"/>
              </w:rPr>
              <w:t xml:space="preserve"> vers la zone aéroportuaire</w:t>
            </w:r>
            <w:r>
              <w:rPr>
                <w:rFonts w:ascii="Times New Roman" w:eastAsia="Times New Roman" w:hAnsi="Times New Roman" w:cs="Times New Roman"/>
                <w:b/>
                <w:sz w:val="24"/>
                <w:szCs w:val="24"/>
              </w:rPr>
              <w:t>.</w:t>
            </w:r>
          </w:p>
          <w:p w:rsidR="0029161B" w:rsidRDefault="0029161B" w:rsidP="001E3598">
            <w:pPr>
              <w:spacing w:after="0" w:line="240" w:lineRule="auto"/>
              <w:jc w:val="both"/>
              <w:rPr>
                <w:rFonts w:ascii="Times New Roman" w:eastAsia="Times New Roman" w:hAnsi="Times New Roman" w:cs="Times New Roman"/>
                <w:b/>
                <w:sz w:val="24"/>
                <w:szCs w:val="24"/>
              </w:rPr>
            </w:pPr>
          </w:p>
          <w:p w:rsidR="00696931" w:rsidRDefault="0029161B" w:rsidP="001E359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Qu’observe-t-on ?</w:t>
            </w:r>
          </w:p>
          <w:p w:rsidR="00462E24" w:rsidRPr="0029161B" w:rsidRDefault="00462E24" w:rsidP="001E3598">
            <w:pPr>
              <w:spacing w:after="0" w:line="240" w:lineRule="auto"/>
              <w:jc w:val="both"/>
              <w:rPr>
                <w:rFonts w:ascii="Times New Roman" w:eastAsia="Times New Roman" w:hAnsi="Times New Roman" w:cs="Times New Roman"/>
                <w:i/>
                <w:sz w:val="24"/>
                <w:szCs w:val="24"/>
              </w:rPr>
            </w:pPr>
            <w:r w:rsidRPr="0029161B">
              <w:rPr>
                <w:rFonts w:ascii="Times New Roman" w:eastAsia="Times New Roman" w:hAnsi="Times New Roman" w:cs="Times New Roman"/>
                <w:i/>
                <w:sz w:val="24"/>
                <w:szCs w:val="24"/>
              </w:rPr>
              <w:t>On observe des terrains sans cultures,  en travaux</w:t>
            </w:r>
            <w:r w:rsidR="00696931" w:rsidRPr="0029161B">
              <w:rPr>
                <w:rFonts w:ascii="Times New Roman" w:eastAsia="Times New Roman" w:hAnsi="Times New Roman" w:cs="Times New Roman"/>
                <w:i/>
                <w:sz w:val="24"/>
                <w:szCs w:val="24"/>
              </w:rPr>
              <w:t>,</w:t>
            </w:r>
            <w:r w:rsidR="00971BB5" w:rsidRPr="0029161B">
              <w:rPr>
                <w:rFonts w:ascii="Times New Roman" w:eastAsia="Times New Roman" w:hAnsi="Times New Roman" w:cs="Times New Roman"/>
                <w:i/>
                <w:sz w:val="24"/>
                <w:szCs w:val="24"/>
              </w:rPr>
              <w:t xml:space="preserve"> dans l’espace rural situé en périphérie de Beauvais.</w:t>
            </w:r>
            <w:r w:rsidR="004059FE" w:rsidRPr="0029161B">
              <w:rPr>
                <w:rFonts w:ascii="Times New Roman" w:eastAsia="Times New Roman" w:hAnsi="Times New Roman" w:cs="Times New Roman"/>
                <w:i/>
                <w:sz w:val="24"/>
                <w:szCs w:val="24"/>
              </w:rPr>
              <w:t xml:space="preserve"> </w:t>
            </w:r>
            <w:r w:rsidR="00696931" w:rsidRPr="0029161B">
              <w:rPr>
                <w:rFonts w:ascii="Times New Roman" w:eastAsia="Times New Roman" w:hAnsi="Times New Roman" w:cs="Times New Roman"/>
                <w:i/>
                <w:sz w:val="24"/>
                <w:szCs w:val="24"/>
              </w:rPr>
              <w:t xml:space="preserve">               </w:t>
            </w:r>
            <w:r w:rsidR="004059FE" w:rsidRPr="0029161B">
              <w:rPr>
                <w:rFonts w:ascii="Times New Roman" w:eastAsia="Times New Roman" w:hAnsi="Times New Roman" w:cs="Times New Roman"/>
                <w:i/>
                <w:sz w:val="24"/>
                <w:szCs w:val="24"/>
              </w:rPr>
              <w:t>Nous sommes près de la commune de Tillé.</w:t>
            </w:r>
          </w:p>
          <w:p w:rsidR="00971BB5" w:rsidRDefault="00971BB5" w:rsidP="001E3598">
            <w:pPr>
              <w:spacing w:after="0" w:line="240" w:lineRule="auto"/>
              <w:jc w:val="both"/>
              <w:rPr>
                <w:rFonts w:ascii="Times New Roman" w:eastAsia="Times New Roman" w:hAnsi="Times New Roman" w:cs="Times New Roman"/>
                <w:sz w:val="24"/>
                <w:szCs w:val="24"/>
              </w:rPr>
            </w:pPr>
          </w:p>
          <w:p w:rsidR="006D55C4" w:rsidRDefault="004059FE" w:rsidP="006D55C4">
            <w:pPr>
              <w:spacing w:after="165" w:line="240" w:lineRule="auto"/>
              <w:rPr>
                <w:rFonts w:ascii="Times New Roman" w:eastAsia="Times New Roman" w:hAnsi="Times New Roman" w:cs="Times New Roman"/>
                <w:b/>
                <w:sz w:val="24"/>
                <w:szCs w:val="24"/>
              </w:rPr>
            </w:pPr>
            <w:r w:rsidRPr="00696931">
              <w:rPr>
                <w:rFonts w:ascii="Times New Roman" w:eastAsia="Times New Roman" w:hAnsi="Times New Roman" w:cs="Times New Roman"/>
                <w:b/>
                <w:sz w:val="24"/>
                <w:szCs w:val="24"/>
              </w:rPr>
              <w:t>A quoi correspondent ces travaux ?</w:t>
            </w:r>
          </w:p>
          <w:p w:rsidR="0029161B" w:rsidRPr="00696931" w:rsidRDefault="0029161B" w:rsidP="006D55C4">
            <w:pPr>
              <w:spacing w:after="165" w:line="240" w:lineRule="auto"/>
              <w:rPr>
                <w:rFonts w:ascii="Arial" w:eastAsia="Times New Roman" w:hAnsi="Arial" w:cs="Arial"/>
                <w:b/>
                <w:sz w:val="24"/>
                <w:szCs w:val="24"/>
              </w:rPr>
            </w:pPr>
            <w:r>
              <w:rPr>
                <w:rFonts w:ascii="Times New Roman" w:eastAsia="Times New Roman" w:hAnsi="Times New Roman" w:cs="Times New Roman"/>
                <w:b/>
                <w:sz w:val="24"/>
                <w:szCs w:val="24"/>
              </w:rPr>
              <w:t>Observer et lire le DOC. 4.</w:t>
            </w:r>
          </w:p>
          <w:p w:rsidR="006D2CEE" w:rsidRDefault="006D2CEE" w:rsidP="006D55C4">
            <w:pPr>
              <w:spacing w:after="165" w:line="240" w:lineRule="auto"/>
              <w:rPr>
                <w:rFonts w:ascii="Times New Roman" w:eastAsia="Times New Roman" w:hAnsi="Times New Roman" w:cs="Times New Roman"/>
                <w:b/>
                <w:sz w:val="24"/>
                <w:szCs w:val="24"/>
              </w:rPr>
            </w:pPr>
            <w:r w:rsidRPr="006D2CEE">
              <w:rPr>
                <w:rFonts w:ascii="Times New Roman" w:eastAsia="Times New Roman" w:hAnsi="Times New Roman" w:cs="Times New Roman"/>
                <w:b/>
                <w:sz w:val="24"/>
                <w:szCs w:val="24"/>
                <w:u w:val="single"/>
              </w:rPr>
              <w:t>DOC.</w:t>
            </w:r>
            <w:r w:rsidR="0029161B">
              <w:rPr>
                <w:rFonts w:ascii="Times New Roman" w:eastAsia="Times New Roman" w:hAnsi="Times New Roman" w:cs="Times New Roman"/>
                <w:b/>
                <w:sz w:val="24"/>
                <w:szCs w:val="24"/>
                <w:u w:val="single"/>
              </w:rPr>
              <w:t xml:space="preserve"> 4</w:t>
            </w:r>
            <w:r w:rsidRPr="006D2CEE">
              <w:rPr>
                <w:rFonts w:ascii="Times New Roman" w:eastAsia="Times New Roman" w:hAnsi="Times New Roman" w:cs="Times New Roman"/>
                <w:b/>
                <w:sz w:val="24"/>
                <w:szCs w:val="24"/>
              </w:rPr>
              <w:t> : La</w:t>
            </w:r>
            <w:r>
              <w:rPr>
                <w:rFonts w:ascii="Times New Roman" w:eastAsia="Times New Roman" w:hAnsi="Times New Roman" w:cs="Times New Roman"/>
                <w:b/>
                <w:sz w:val="24"/>
                <w:szCs w:val="24"/>
              </w:rPr>
              <w:t xml:space="preserve"> </w:t>
            </w:r>
            <w:r w:rsidRPr="006D2CEE">
              <w:rPr>
                <w:rFonts w:ascii="Times New Roman" w:eastAsia="Times New Roman" w:hAnsi="Times New Roman" w:cs="Times New Roman"/>
                <w:b/>
                <w:sz w:val="24"/>
                <w:szCs w:val="24"/>
              </w:rPr>
              <w:t>ZAC</w:t>
            </w:r>
            <w:r>
              <w:rPr>
                <w:rFonts w:ascii="Times New Roman" w:eastAsia="Times New Roman" w:hAnsi="Times New Roman" w:cs="Times New Roman"/>
                <w:b/>
                <w:sz w:val="24"/>
                <w:szCs w:val="24"/>
              </w:rPr>
              <w:t xml:space="preserve"> </w:t>
            </w:r>
            <w:r w:rsidRPr="006D2CEE">
              <w:rPr>
                <w:rFonts w:ascii="Times New Roman" w:eastAsia="Times New Roman" w:hAnsi="Times New Roman" w:cs="Times New Roman"/>
                <w:b/>
                <w:sz w:val="24"/>
                <w:szCs w:val="24"/>
              </w:rPr>
              <w:t>de</w:t>
            </w:r>
            <w:r>
              <w:rPr>
                <w:rFonts w:ascii="Times New Roman" w:eastAsia="Times New Roman" w:hAnsi="Times New Roman" w:cs="Times New Roman"/>
                <w:b/>
                <w:sz w:val="24"/>
                <w:szCs w:val="24"/>
              </w:rPr>
              <w:t xml:space="preserve"> </w:t>
            </w:r>
            <w:r w:rsidRPr="006D2CEE">
              <w:rPr>
                <w:rFonts w:ascii="Times New Roman" w:eastAsia="Times New Roman" w:hAnsi="Times New Roman" w:cs="Times New Roman"/>
                <w:b/>
                <w:sz w:val="24"/>
                <w:szCs w:val="24"/>
              </w:rPr>
              <w:t>Beauvais-Ti</w:t>
            </w:r>
            <w:r w:rsidR="00E52406">
              <w:rPr>
                <w:rFonts w:ascii="Times New Roman" w:eastAsia="Times New Roman" w:hAnsi="Times New Roman" w:cs="Times New Roman"/>
                <w:b/>
                <w:sz w:val="24"/>
                <w:szCs w:val="24"/>
              </w:rPr>
              <w:t>l</w:t>
            </w:r>
            <w:r w:rsidRPr="006D2CEE">
              <w:rPr>
                <w:rFonts w:ascii="Times New Roman" w:eastAsia="Times New Roman" w:hAnsi="Times New Roman" w:cs="Times New Roman"/>
                <w:b/>
                <w:sz w:val="24"/>
                <w:szCs w:val="24"/>
              </w:rPr>
              <w:t>lé</w:t>
            </w:r>
          </w:p>
          <w:p w:rsidR="002F6D54" w:rsidRDefault="002F6D54" w:rsidP="00E457AC">
            <w:pPr>
              <w:spacing w:after="165" w:line="240" w:lineRule="auto"/>
              <w:rPr>
                <w:rFonts w:ascii="Arial" w:eastAsia="Times New Roman" w:hAnsi="Arial" w:cs="Arial"/>
                <w:sz w:val="18"/>
                <w:szCs w:val="18"/>
              </w:rPr>
            </w:pPr>
            <w:r>
              <w:rPr>
                <w:noProof/>
                <w:lang w:val="en-US"/>
              </w:rPr>
              <w:drawing>
                <wp:inline distT="0" distB="0" distL="0" distR="0" wp14:anchorId="2BC00973" wp14:editId="01375500">
                  <wp:extent cx="3763781" cy="4356000"/>
                  <wp:effectExtent l="0" t="0" r="8255"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09" t="898"/>
                          <a:stretch/>
                        </pic:blipFill>
                        <pic:spPr bwMode="auto">
                          <a:xfrm>
                            <a:off x="0" y="0"/>
                            <a:ext cx="3763781" cy="4356000"/>
                          </a:xfrm>
                          <a:prstGeom prst="rect">
                            <a:avLst/>
                          </a:prstGeom>
                          <a:ln>
                            <a:noFill/>
                          </a:ln>
                          <a:extLst>
                            <a:ext uri="{53640926-AAD7-44D8-BBD7-CCE9431645EC}">
                              <a14:shadowObscured xmlns:a14="http://schemas.microsoft.com/office/drawing/2010/main"/>
                            </a:ext>
                          </a:extLst>
                        </pic:spPr>
                      </pic:pic>
                    </a:graphicData>
                  </a:graphic>
                </wp:inline>
              </w:drawing>
            </w:r>
          </w:p>
          <w:p w:rsidR="00E457AC" w:rsidRDefault="006D55C4" w:rsidP="00E457AC">
            <w:pPr>
              <w:spacing w:after="165" w:line="240" w:lineRule="auto"/>
              <w:rPr>
                <w:rFonts w:ascii="Arial" w:eastAsia="Times New Roman" w:hAnsi="Arial" w:cs="Arial"/>
                <w:sz w:val="18"/>
                <w:szCs w:val="18"/>
              </w:rPr>
            </w:pPr>
            <w:r w:rsidRPr="006D55C4">
              <w:rPr>
                <w:rFonts w:ascii="Arial" w:eastAsia="Times New Roman" w:hAnsi="Arial" w:cs="Arial"/>
                <w:sz w:val="24"/>
                <w:szCs w:val="24"/>
              </w:rPr>
              <w:br/>
            </w:r>
            <w:r w:rsidR="00E457AC">
              <w:rPr>
                <w:noProof/>
                <w:lang w:val="en-US"/>
              </w:rPr>
              <w:lastRenderedPageBreak/>
              <w:drawing>
                <wp:inline distT="0" distB="0" distL="0" distR="0" wp14:anchorId="42C49AC5" wp14:editId="0B725322">
                  <wp:extent cx="4638675" cy="1704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404" r="1882" b="68541"/>
                          <a:stretch/>
                        </pic:blipFill>
                        <pic:spPr bwMode="auto">
                          <a:xfrm>
                            <a:off x="0" y="0"/>
                            <a:ext cx="4638675" cy="1704975"/>
                          </a:xfrm>
                          <a:prstGeom prst="rect">
                            <a:avLst/>
                          </a:prstGeom>
                          <a:ln>
                            <a:noFill/>
                          </a:ln>
                          <a:extLst>
                            <a:ext uri="{53640926-AAD7-44D8-BBD7-CCE9431645EC}">
                              <a14:shadowObscured xmlns:a14="http://schemas.microsoft.com/office/drawing/2010/main"/>
                            </a:ext>
                          </a:extLst>
                        </pic:spPr>
                      </pic:pic>
                    </a:graphicData>
                  </a:graphic>
                </wp:inline>
              </w:drawing>
            </w:r>
          </w:p>
          <w:p w:rsidR="002F6D54" w:rsidRPr="00A95359" w:rsidRDefault="002F6D54" w:rsidP="00A95359">
            <w:pPr>
              <w:spacing w:after="165" w:line="240" w:lineRule="auto"/>
              <w:jc w:val="both"/>
              <w:rPr>
                <w:rFonts w:ascii="Times New Roman" w:eastAsia="Times New Roman" w:hAnsi="Times New Roman" w:cs="Times New Roman"/>
              </w:rPr>
            </w:pPr>
            <w:r w:rsidRPr="00A95359">
              <w:rPr>
                <w:rFonts w:ascii="Times New Roman" w:eastAsia="Times New Roman" w:hAnsi="Times New Roman" w:cs="Times New Roman"/>
              </w:rPr>
              <w:t xml:space="preserve">La CAB souhaite procéder à l’aménagement d’une zone d’activités économiques sur les communes de Beauvais et Tillé, à proximité immédiate des emprises aéroportuaires. </w:t>
            </w:r>
          </w:p>
          <w:p w:rsidR="002F6D54" w:rsidRPr="00A95359" w:rsidRDefault="002F6D54" w:rsidP="00A95359">
            <w:pPr>
              <w:spacing w:after="165" w:line="240" w:lineRule="auto"/>
              <w:jc w:val="both"/>
              <w:rPr>
                <w:rFonts w:ascii="Times New Roman" w:eastAsia="Times New Roman" w:hAnsi="Times New Roman" w:cs="Times New Roman"/>
              </w:rPr>
            </w:pPr>
            <w:r w:rsidRPr="00A95359">
              <w:rPr>
                <w:rFonts w:ascii="Times New Roman" w:eastAsia="Times New Roman" w:hAnsi="Times New Roman" w:cs="Times New Roman"/>
              </w:rPr>
              <w:t>Ce projet prendrait la forme d’une zone d’aménagement concerté (ZAC) […] L’agglomération</w:t>
            </w:r>
            <w:r w:rsidR="00A95359" w:rsidRPr="00A95359">
              <w:rPr>
                <w:rFonts w:ascii="Times New Roman" w:eastAsia="Times New Roman" w:hAnsi="Times New Roman" w:cs="Times New Roman"/>
              </w:rPr>
              <w:t xml:space="preserve"> de Beauvais constitue le principal pôle d’emplois de l’ensemble du Pays du Grand Beauvaisis. Pour assurer durablement la continuité de son développement et de sa</w:t>
            </w:r>
            <w:r w:rsidR="00A95359">
              <w:rPr>
                <w:rFonts w:ascii="Times New Roman" w:eastAsia="Times New Roman" w:hAnsi="Times New Roman" w:cs="Times New Roman"/>
              </w:rPr>
              <w:t xml:space="preserve"> </w:t>
            </w:r>
            <w:r w:rsidR="00A95359" w:rsidRPr="00A95359">
              <w:rPr>
                <w:rFonts w:ascii="Times New Roman" w:eastAsia="Times New Roman" w:hAnsi="Times New Roman" w:cs="Times New Roman"/>
              </w:rPr>
              <w:t>diversification économique, la</w:t>
            </w:r>
            <w:r w:rsidR="00A95359">
              <w:rPr>
                <w:rFonts w:ascii="Times New Roman" w:eastAsia="Times New Roman" w:hAnsi="Times New Roman" w:cs="Times New Roman"/>
              </w:rPr>
              <w:t xml:space="preserve"> </w:t>
            </w:r>
            <w:r w:rsidR="00A95359" w:rsidRPr="00A95359">
              <w:rPr>
                <w:rFonts w:ascii="Times New Roman" w:eastAsia="Times New Roman" w:hAnsi="Times New Roman" w:cs="Times New Roman"/>
              </w:rPr>
              <w:t>Communauté d’Agglomération doit augmenter son offre de terrains à vocation économique. Le secteur sur lequel doit s’implanter le futur parc d’activités, d’une superficie de 125 hectares environ, est situé en bordure de l’aéroport de B</w:t>
            </w:r>
            <w:r w:rsidR="00A95359">
              <w:rPr>
                <w:rFonts w:ascii="Times New Roman" w:eastAsia="Times New Roman" w:hAnsi="Times New Roman" w:cs="Times New Roman"/>
              </w:rPr>
              <w:t>e</w:t>
            </w:r>
            <w:r w:rsidR="00A95359" w:rsidRPr="00A95359">
              <w:rPr>
                <w:rFonts w:ascii="Times New Roman" w:eastAsia="Times New Roman" w:hAnsi="Times New Roman" w:cs="Times New Roman"/>
              </w:rPr>
              <w:t>auvais-Tillé. […] L’objet de l’opération est de créer un parc d’activités destiné à accueillir des entreprises industrielles, tertiaires, logistiques, de</w:t>
            </w:r>
            <w:r w:rsidR="00A95359">
              <w:rPr>
                <w:rFonts w:ascii="Times New Roman" w:eastAsia="Times New Roman" w:hAnsi="Times New Roman" w:cs="Times New Roman"/>
              </w:rPr>
              <w:t xml:space="preserve"> </w:t>
            </w:r>
            <w:r w:rsidR="00A95359" w:rsidRPr="00A95359">
              <w:rPr>
                <w:rFonts w:ascii="Times New Roman" w:eastAsia="Times New Roman" w:hAnsi="Times New Roman" w:cs="Times New Roman"/>
              </w:rPr>
              <w:t>Recherc</w:t>
            </w:r>
            <w:r w:rsidR="00A95359">
              <w:rPr>
                <w:rFonts w:ascii="Times New Roman" w:eastAsia="Times New Roman" w:hAnsi="Times New Roman" w:cs="Times New Roman"/>
              </w:rPr>
              <w:t>h</w:t>
            </w:r>
            <w:r w:rsidR="00A95359" w:rsidRPr="00A95359">
              <w:rPr>
                <w:rFonts w:ascii="Times New Roman" w:eastAsia="Times New Roman" w:hAnsi="Times New Roman" w:cs="Times New Roman"/>
              </w:rPr>
              <w:t>e/Développement et de bureaux.</w:t>
            </w:r>
          </w:p>
          <w:p w:rsidR="00A95359" w:rsidRPr="00A95359" w:rsidRDefault="00A95359" w:rsidP="00A95359">
            <w:pPr>
              <w:spacing w:after="165" w:line="240" w:lineRule="auto"/>
              <w:jc w:val="both"/>
              <w:rPr>
                <w:rFonts w:ascii="Times New Roman" w:eastAsia="Times New Roman" w:hAnsi="Times New Roman" w:cs="Times New Roman"/>
              </w:rPr>
            </w:pPr>
            <w:r w:rsidRPr="00A95359">
              <w:rPr>
                <w:rFonts w:ascii="Times New Roman" w:eastAsia="Times New Roman" w:hAnsi="Times New Roman" w:cs="Times New Roman"/>
              </w:rPr>
              <w:t>Une place importante sera accordée aux équipements publics ou d’accompagnement pour la vie des entreprises et des salariés</w:t>
            </w:r>
            <w:r>
              <w:rPr>
                <w:rFonts w:ascii="Times New Roman" w:eastAsia="Times New Roman" w:hAnsi="Times New Roman" w:cs="Times New Roman"/>
              </w:rPr>
              <w:t>, y compris pou</w:t>
            </w:r>
            <w:r w:rsidRPr="00A95359">
              <w:rPr>
                <w:rFonts w:ascii="Times New Roman" w:eastAsia="Times New Roman" w:hAnsi="Times New Roman" w:cs="Times New Roman"/>
              </w:rPr>
              <w:t>r celles et ceux de parcs d’</w:t>
            </w:r>
            <w:r>
              <w:rPr>
                <w:rFonts w:ascii="Times New Roman" w:eastAsia="Times New Roman" w:hAnsi="Times New Roman" w:cs="Times New Roman"/>
              </w:rPr>
              <w:t>activités env</w:t>
            </w:r>
            <w:r w:rsidRPr="00A95359">
              <w:rPr>
                <w:rFonts w:ascii="Times New Roman" w:eastAsia="Times New Roman" w:hAnsi="Times New Roman" w:cs="Times New Roman"/>
              </w:rPr>
              <w:t>i</w:t>
            </w:r>
            <w:r>
              <w:rPr>
                <w:rFonts w:ascii="Times New Roman" w:eastAsia="Times New Roman" w:hAnsi="Times New Roman" w:cs="Times New Roman"/>
              </w:rPr>
              <w:t>r</w:t>
            </w:r>
            <w:r w:rsidRPr="00A95359">
              <w:rPr>
                <w:rFonts w:ascii="Times New Roman" w:eastAsia="Times New Roman" w:hAnsi="Times New Roman" w:cs="Times New Roman"/>
              </w:rPr>
              <w:t>onnants. Ainsi, le projet prévoit la création d’un centre de congrès.</w:t>
            </w:r>
          </w:p>
          <w:p w:rsidR="002F6D54" w:rsidRDefault="00A95359" w:rsidP="00E457AC">
            <w:pPr>
              <w:spacing w:after="165" w:line="240" w:lineRule="auto"/>
              <w:rPr>
                <w:rFonts w:ascii="Times New Roman" w:eastAsia="Times New Roman" w:hAnsi="Times New Roman" w:cs="Times New Roman"/>
              </w:rPr>
            </w:pPr>
            <w:r w:rsidRPr="00696931">
              <w:rPr>
                <w:rFonts w:ascii="Times New Roman" w:eastAsia="Times New Roman" w:hAnsi="Times New Roman" w:cs="Times New Roman"/>
                <w:b/>
              </w:rPr>
              <w:t>Source :</w:t>
            </w:r>
            <w:r>
              <w:rPr>
                <w:rFonts w:ascii="Times New Roman" w:eastAsia="Times New Roman" w:hAnsi="Times New Roman" w:cs="Times New Roman"/>
              </w:rPr>
              <w:t xml:space="preserve"> </w:t>
            </w:r>
            <w:proofErr w:type="spellStart"/>
            <w:r w:rsidRPr="00A95359">
              <w:rPr>
                <w:rFonts w:ascii="Times New Roman" w:eastAsia="Times New Roman" w:hAnsi="Times New Roman" w:cs="Times New Roman"/>
                <w:i/>
              </w:rPr>
              <w:t>Agglomaginfos</w:t>
            </w:r>
            <w:proofErr w:type="spellEnd"/>
            <w:r w:rsidRPr="00A95359">
              <w:rPr>
                <w:rFonts w:ascii="Times New Roman" w:eastAsia="Times New Roman" w:hAnsi="Times New Roman" w:cs="Times New Roman"/>
              </w:rPr>
              <w:t>, septembre 2009</w:t>
            </w:r>
          </w:p>
          <w:p w:rsidR="001E0547" w:rsidRDefault="001E0547" w:rsidP="001E0547">
            <w:pPr>
              <w:spacing w:after="165" w:line="240" w:lineRule="auto"/>
              <w:rPr>
                <w:rFonts w:ascii="Times New Roman" w:eastAsia="Times New Roman" w:hAnsi="Times New Roman" w:cs="Times New Roman"/>
                <w:b/>
              </w:rPr>
            </w:pPr>
            <w:r w:rsidRPr="001E0547">
              <w:rPr>
                <w:rFonts w:ascii="Times New Roman" w:eastAsia="Times New Roman" w:hAnsi="Times New Roman" w:cs="Times New Roman"/>
                <w:b/>
                <w:u w:val="single"/>
              </w:rPr>
              <w:t>Questions</w:t>
            </w:r>
            <w:r>
              <w:rPr>
                <w:rFonts w:ascii="Times New Roman" w:eastAsia="Times New Roman" w:hAnsi="Times New Roman" w:cs="Times New Roman"/>
                <w:b/>
              </w:rPr>
              <w:t> :</w:t>
            </w:r>
          </w:p>
          <w:p w:rsidR="0046454D" w:rsidRPr="001E0547" w:rsidRDefault="00E52406" w:rsidP="001E0547">
            <w:pPr>
              <w:spacing w:after="165" w:line="240" w:lineRule="auto"/>
              <w:rPr>
                <w:rFonts w:ascii="Times New Roman" w:eastAsia="Times New Roman" w:hAnsi="Times New Roman" w:cs="Times New Roman"/>
                <w:i/>
              </w:rPr>
            </w:pPr>
            <w:r w:rsidRPr="001E0547">
              <w:rPr>
                <w:rFonts w:ascii="Times New Roman" w:eastAsia="Times New Roman" w:hAnsi="Times New Roman" w:cs="Times New Roman"/>
                <w:b/>
              </w:rPr>
              <w:t>Qu’est-ce qu’une ZAC ?</w:t>
            </w:r>
            <w:r w:rsidRPr="001E0547">
              <w:rPr>
                <w:rFonts w:ascii="Times New Roman" w:eastAsia="Times New Roman" w:hAnsi="Times New Roman" w:cs="Times New Roman"/>
              </w:rPr>
              <w:t xml:space="preserve"> </w:t>
            </w:r>
            <w:r w:rsidR="0029161B" w:rsidRPr="001E0547">
              <w:rPr>
                <w:rFonts w:ascii="Times New Roman" w:eastAsia="Times New Roman" w:hAnsi="Times New Roman" w:cs="Times New Roman"/>
                <w:i/>
              </w:rPr>
              <w:t xml:space="preserve">Zone d’Aménagement Concerté </w:t>
            </w:r>
          </w:p>
          <w:p w:rsidR="001E0547" w:rsidRDefault="00E52406" w:rsidP="001E0547">
            <w:pPr>
              <w:pStyle w:val="Paragraphedeliste"/>
              <w:spacing w:after="165" w:line="240" w:lineRule="auto"/>
              <w:ind w:left="0"/>
              <w:jc w:val="both"/>
              <w:rPr>
                <w:rFonts w:ascii="Times New Roman" w:eastAsia="Times New Roman" w:hAnsi="Times New Roman" w:cs="Times New Roman"/>
                <w:b/>
              </w:rPr>
            </w:pPr>
            <w:r w:rsidRPr="001E0547">
              <w:rPr>
                <w:rFonts w:ascii="Times New Roman" w:eastAsia="Times New Roman" w:hAnsi="Times New Roman" w:cs="Times New Roman"/>
                <w:b/>
              </w:rPr>
              <w:t>Quel est le but de ce projet ?</w:t>
            </w:r>
            <w:r w:rsidR="0029161B" w:rsidRPr="001E0547">
              <w:rPr>
                <w:rFonts w:ascii="Times New Roman" w:eastAsia="Times New Roman" w:hAnsi="Times New Roman" w:cs="Times New Roman"/>
                <w:b/>
              </w:rPr>
              <w:t xml:space="preserve"> </w:t>
            </w:r>
          </w:p>
          <w:p w:rsidR="00E52406" w:rsidRPr="001E0547" w:rsidRDefault="0029161B" w:rsidP="001E0547">
            <w:pPr>
              <w:pStyle w:val="Paragraphedeliste"/>
              <w:spacing w:after="165" w:line="240" w:lineRule="auto"/>
              <w:ind w:left="0"/>
              <w:jc w:val="both"/>
              <w:rPr>
                <w:rFonts w:ascii="Times New Roman" w:eastAsia="Times New Roman" w:hAnsi="Times New Roman" w:cs="Times New Roman"/>
                <w:i/>
              </w:rPr>
            </w:pPr>
            <w:r w:rsidRPr="001E0547">
              <w:rPr>
                <w:rFonts w:ascii="Times New Roman" w:eastAsia="Times New Roman" w:hAnsi="Times New Roman" w:cs="Times New Roman"/>
              </w:rPr>
              <w:t>C</w:t>
            </w:r>
            <w:r w:rsidR="00E52406" w:rsidRPr="001E0547">
              <w:rPr>
                <w:rFonts w:ascii="Times New Roman" w:eastAsia="Times New Roman" w:hAnsi="Times New Roman" w:cs="Times New Roman"/>
                <w:i/>
              </w:rPr>
              <w:t>réer un parc d’activités destiné à accueillir des entreprises industrielles, tertiaires, logistiques, de Recherche/Développement et de bureaux afin d’assurer durablement la continuité du développement et de la diversification économique de l’agglomération de Beauvais.</w:t>
            </w:r>
          </w:p>
          <w:p w:rsidR="00E52406" w:rsidRDefault="00E52406" w:rsidP="0029161B">
            <w:pPr>
              <w:spacing w:after="165" w:line="240" w:lineRule="auto"/>
              <w:rPr>
                <w:rFonts w:ascii="Times New Roman" w:eastAsia="Times New Roman" w:hAnsi="Times New Roman" w:cs="Times New Roman"/>
                <w:i/>
              </w:rPr>
            </w:pPr>
            <w:r w:rsidRPr="0029161B">
              <w:rPr>
                <w:rFonts w:ascii="Times New Roman" w:eastAsia="Times New Roman" w:hAnsi="Times New Roman" w:cs="Times New Roman"/>
                <w:i/>
              </w:rPr>
              <w:t>Avec la création de cette ZAC, l’agglomération de Beauvais va donc s’étaler en direction de la commune de Tillé et sur les espaces ruraux situés entre les deux communes.</w:t>
            </w:r>
            <w:r w:rsidR="00656779" w:rsidRPr="0029161B">
              <w:rPr>
                <w:rFonts w:ascii="Times New Roman" w:eastAsia="Times New Roman" w:hAnsi="Times New Roman" w:cs="Times New Roman"/>
                <w:i/>
              </w:rPr>
              <w:t xml:space="preserve"> </w:t>
            </w:r>
          </w:p>
          <w:p w:rsidR="0029161B" w:rsidRPr="0029161B" w:rsidRDefault="0029161B" w:rsidP="0029161B">
            <w:pPr>
              <w:spacing w:after="165" w:line="240" w:lineRule="auto"/>
              <w:rPr>
                <w:rFonts w:ascii="Times New Roman" w:eastAsia="Times New Roman" w:hAnsi="Times New Roman" w:cs="Times New Roman"/>
                <w:b/>
              </w:rPr>
            </w:pPr>
            <w:r>
              <w:rPr>
                <w:rFonts w:ascii="Times New Roman" w:eastAsia="Times New Roman" w:hAnsi="Times New Roman" w:cs="Times New Roman"/>
                <w:b/>
              </w:rPr>
              <w:t>Comment le voit-on sur la photo aérienne ?</w:t>
            </w: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F37BFB" w:rsidRDefault="00F37BFB" w:rsidP="00E52406">
            <w:pPr>
              <w:spacing w:after="165" w:line="240" w:lineRule="auto"/>
              <w:rPr>
                <w:rFonts w:ascii="Times New Roman" w:eastAsia="Times New Roman" w:hAnsi="Times New Roman" w:cs="Times New Roman"/>
                <w:b/>
                <w:u w:val="single"/>
              </w:rPr>
            </w:pPr>
          </w:p>
          <w:p w:rsidR="00656779" w:rsidRDefault="00696931" w:rsidP="00E52406">
            <w:pPr>
              <w:spacing w:after="165" w:line="240" w:lineRule="auto"/>
              <w:rPr>
                <w:rFonts w:ascii="Times New Roman" w:eastAsia="Times New Roman" w:hAnsi="Times New Roman" w:cs="Times New Roman"/>
                <w:b/>
              </w:rPr>
            </w:pPr>
            <w:r>
              <w:rPr>
                <w:rFonts w:ascii="Times New Roman" w:eastAsia="Times New Roman" w:hAnsi="Times New Roman" w:cs="Times New Roman"/>
                <w:b/>
                <w:noProof/>
                <w:u w:val="single"/>
                <w:lang w:val="en-US"/>
              </w:rPr>
              <w:lastRenderedPageBreak/>
              <mc:AlternateContent>
                <mc:Choice Requires="wps">
                  <w:drawing>
                    <wp:anchor distT="0" distB="0" distL="114300" distR="114300" simplePos="0" relativeHeight="251685888" behindDoc="0" locked="0" layoutInCell="1" allowOverlap="1" wp14:anchorId="69E42EE5" wp14:editId="71E7F99B">
                      <wp:simplePos x="0" y="0"/>
                      <wp:positionH relativeFrom="column">
                        <wp:posOffset>3859531</wp:posOffset>
                      </wp:positionH>
                      <wp:positionV relativeFrom="paragraph">
                        <wp:posOffset>179070</wp:posOffset>
                      </wp:positionV>
                      <wp:extent cx="1428750" cy="295275"/>
                      <wp:effectExtent l="0" t="0" r="19050" b="28575"/>
                      <wp:wrapNone/>
                      <wp:docPr id="2" name="Zone de texte 2"/>
                      <wp:cNvGraphicFramePr/>
                      <a:graphic xmlns:a="http://schemas.openxmlformats.org/drawingml/2006/main">
                        <a:graphicData uri="http://schemas.microsoft.com/office/word/2010/wordprocessingShape">
                          <wps:wsp>
                            <wps:cNvSpPr txBox="1"/>
                            <wps:spPr>
                              <a:xfrm>
                                <a:off x="0" y="0"/>
                                <a:ext cx="1428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31" w:rsidRPr="00696931" w:rsidRDefault="00696931">
                                  <w:pPr>
                                    <w:rPr>
                                      <w:rFonts w:ascii="Times New Roman" w:hAnsi="Times New Roman" w:cs="Times New Roman"/>
                                    </w:rPr>
                                  </w:pPr>
                                  <w:r w:rsidRPr="00696931">
                                    <w:rPr>
                                      <w:rFonts w:ascii="Times New Roman" w:hAnsi="Times New Roman" w:cs="Times New Roman"/>
                                    </w:rPr>
                                    <w:t>Commune de Tillé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303.9pt;margin-top:14.1pt;width:11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" fillcolor="white [3201]" strokeweight=".5pt">
                      <v:textbox>
                        <w:txbxContent>
                          <w:p w:rsidR="00696931" w:rsidRPr="00696931" w:rsidRDefault="00696931">
                            <w:pPr>
                              <w:rPr>
                                <w:rFonts w:ascii="Times New Roman" w:hAnsi="Times New Roman" w:cs="Times New Roman"/>
                              </w:rPr>
                            </w:pPr>
                            <w:r w:rsidRPr="00696931">
                              <w:rPr>
                                <w:rFonts w:ascii="Times New Roman" w:hAnsi="Times New Roman" w:cs="Times New Roman"/>
                              </w:rPr>
                              <w:t>Commune de Tillé</w:t>
                            </w:r>
                          </w:p>
                        </w:txbxContent>
                      </v:textbox>
                    </v:shape>
                  </w:pict>
                </mc:Fallback>
              </mc:AlternateContent>
            </w:r>
            <w:r w:rsidR="00656779" w:rsidRPr="00656779">
              <w:rPr>
                <w:rFonts w:ascii="Times New Roman" w:eastAsia="Times New Roman" w:hAnsi="Times New Roman" w:cs="Times New Roman"/>
                <w:b/>
                <w:u w:val="single"/>
              </w:rPr>
              <w:t xml:space="preserve">DOC. </w:t>
            </w:r>
            <w:r w:rsidR="0029161B">
              <w:rPr>
                <w:rFonts w:ascii="Times New Roman" w:eastAsia="Times New Roman" w:hAnsi="Times New Roman" w:cs="Times New Roman"/>
                <w:b/>
                <w:u w:val="single"/>
              </w:rPr>
              <w:t>5</w:t>
            </w:r>
            <w:r w:rsidR="00656779" w:rsidRPr="00656779">
              <w:rPr>
                <w:rFonts w:ascii="Times New Roman" w:eastAsia="Times New Roman" w:hAnsi="Times New Roman" w:cs="Times New Roman"/>
                <w:b/>
              </w:rPr>
              <w:t> : Vue aérienne de Beauvais-Tillé</w:t>
            </w:r>
            <w:r w:rsidR="0070352A">
              <w:rPr>
                <w:rFonts w:ascii="Times New Roman" w:eastAsia="Times New Roman" w:hAnsi="Times New Roman" w:cs="Times New Roman"/>
                <w:b/>
              </w:rPr>
              <w:t xml:space="preserve"> (vidéoprojecteur)</w:t>
            </w:r>
          </w:p>
          <w:p w:rsidR="00656779" w:rsidRDefault="0070352A" w:rsidP="00E52406">
            <w:pPr>
              <w:spacing w:after="165" w:line="240" w:lineRule="auto"/>
              <w:rPr>
                <w:rFonts w:ascii="Times New Roman" w:eastAsia="Times New Roman" w:hAnsi="Times New Roman" w:cs="Times New Roman"/>
                <w:b/>
              </w:rPr>
            </w:pPr>
            <w:r>
              <w:rPr>
                <w:rFonts w:ascii="Times New Roman" w:eastAsia="Times New Roman" w:hAnsi="Times New Roman" w:cs="Times New Roman"/>
                <w:b/>
              </w:rPr>
              <w:t>Les élèves complètent les encadrés sur leur polycopié :</w:t>
            </w:r>
            <w:r w:rsidR="00656779">
              <w:rPr>
                <w:rFonts w:ascii="Times New Roman" w:eastAsia="Times New Roman" w:hAnsi="Times New Roman" w:cs="Times New Roman"/>
                <w:b/>
                <w:noProof/>
                <w:lang w:val="en-US"/>
              </w:rPr>
              <mc:AlternateContent>
                <mc:Choice Requires="wps">
                  <w:drawing>
                    <wp:anchor distT="0" distB="0" distL="114300" distR="114300" simplePos="0" relativeHeight="251681792" behindDoc="0" locked="0" layoutInCell="1" allowOverlap="1" wp14:anchorId="6B5F9728" wp14:editId="4D36D071">
                      <wp:simplePos x="0" y="0"/>
                      <wp:positionH relativeFrom="column">
                        <wp:posOffset>3459480</wp:posOffset>
                      </wp:positionH>
                      <wp:positionV relativeFrom="paragraph">
                        <wp:posOffset>211455</wp:posOffset>
                      </wp:positionV>
                      <wp:extent cx="400050" cy="904875"/>
                      <wp:effectExtent l="38100" t="0" r="19050" b="66675"/>
                      <wp:wrapNone/>
                      <wp:docPr id="49" name="Connecteur droit avec flèche 49"/>
                      <wp:cNvGraphicFramePr/>
                      <a:graphic xmlns:a="http://schemas.openxmlformats.org/drawingml/2006/main">
                        <a:graphicData uri="http://schemas.microsoft.com/office/word/2010/wordprocessingShape">
                          <wps:wsp>
                            <wps:cNvCnPr/>
                            <wps:spPr>
                              <a:xfrm flipH="1">
                                <a:off x="0" y="0"/>
                                <a:ext cx="400050" cy="904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9" o:spid="_x0000_s1026" type="#_x0000_t32" style="position:absolute;margin-left:272.4pt;margin-top:16.65pt;width:31.5pt;height:71.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" strokecolor="black [3213]" strokeweight="1.5pt">
                      <v:stroke endarrow="open"/>
                    </v:shape>
                  </w:pict>
                </mc:Fallback>
              </mc:AlternateContent>
            </w:r>
          </w:p>
          <w:p w:rsidR="00656779" w:rsidRDefault="00656779" w:rsidP="00E52406">
            <w:pPr>
              <w:spacing w:after="165" w:line="240" w:lineRule="auto"/>
              <w:rPr>
                <w:rFonts w:ascii="Times New Roman" w:eastAsia="Times New Roman" w:hAnsi="Times New Roman" w:cs="Times New Roman"/>
                <w:b/>
              </w:rPr>
            </w:pPr>
          </w:p>
          <w:p w:rsidR="00656779" w:rsidRPr="00656779" w:rsidRDefault="002312B5" w:rsidP="00656779">
            <w:pPr>
              <w:spacing w:after="165" w:line="240" w:lineRule="auto"/>
              <w:jc w:val="center"/>
              <w:rPr>
                <w:rFonts w:ascii="Times New Roman" w:eastAsia="Times New Roman" w:hAnsi="Times New Roman" w:cs="Times New Roman"/>
                <w:b/>
              </w:rPr>
            </w:pPr>
            <w:r>
              <w:rPr>
                <w:noProof/>
                <w:lang w:val="en-US"/>
              </w:rPr>
              <mc:AlternateContent>
                <mc:Choice Requires="wps">
                  <w:drawing>
                    <wp:anchor distT="0" distB="0" distL="114300" distR="114300" simplePos="0" relativeHeight="251687936" behindDoc="0" locked="0" layoutInCell="1" allowOverlap="1" wp14:anchorId="4AE76314" wp14:editId="29D0E2EA">
                      <wp:simplePos x="0" y="0"/>
                      <wp:positionH relativeFrom="column">
                        <wp:posOffset>5040630</wp:posOffset>
                      </wp:positionH>
                      <wp:positionV relativeFrom="paragraph">
                        <wp:posOffset>3354706</wp:posOffset>
                      </wp:positionV>
                      <wp:extent cx="1362075" cy="4191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13620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12B5" w:rsidRPr="002312B5" w:rsidRDefault="002312B5">
                                  <w:pPr>
                                    <w:rPr>
                                      <w:rFonts w:ascii="Times New Roman" w:hAnsi="Times New Roman" w:cs="Times New Roman"/>
                                    </w:rPr>
                                  </w:pPr>
                                  <w:r>
                                    <w:rPr>
                                      <w:rFonts w:ascii="Times New Roman" w:hAnsi="Times New Roman" w:cs="Times New Roman"/>
                                    </w:rPr>
                                    <w:t>ZAC de Beauvais-Tillé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3" type="#_x0000_t202" style="position:absolute;left:0;text-align:left;margin-left:396.9pt;margin-top:264.15pt;width:107.2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" fillcolor="white [3201]" strokeweight=".5pt">
                      <v:textbox>
                        <w:txbxContent>
                          <w:p w:rsidR="002312B5" w:rsidRPr="002312B5" w:rsidRDefault="002312B5">
                            <w:pPr>
                              <w:rPr>
                                <w:rFonts w:ascii="Times New Roman" w:hAnsi="Times New Roman" w:cs="Times New Roman"/>
                              </w:rPr>
                            </w:pPr>
                            <w:r>
                              <w:rPr>
                                <w:rFonts w:ascii="Times New Roman" w:hAnsi="Times New Roman" w:cs="Times New Roman"/>
                              </w:rPr>
                              <w:t>ZAC de Beauvais-Tillé</w:t>
                            </w:r>
                          </w:p>
                        </w:txbxContent>
                      </v:textbox>
                    </v:shape>
                  </w:pict>
                </mc:Fallback>
              </mc:AlternateContent>
            </w:r>
            <w:r w:rsidR="00656779">
              <w:rPr>
                <w:noProof/>
                <w:lang w:val="en-US"/>
              </w:rPr>
              <mc:AlternateContent>
                <mc:Choice Requires="wps">
                  <w:drawing>
                    <wp:anchor distT="0" distB="0" distL="114300" distR="114300" simplePos="0" relativeHeight="251684864" behindDoc="0" locked="0" layoutInCell="1" allowOverlap="1" wp14:anchorId="4D9DED05" wp14:editId="3E9AB3A1">
                      <wp:simplePos x="0" y="0"/>
                      <wp:positionH relativeFrom="column">
                        <wp:posOffset>3459480</wp:posOffset>
                      </wp:positionH>
                      <wp:positionV relativeFrom="paragraph">
                        <wp:posOffset>2547620</wp:posOffset>
                      </wp:positionV>
                      <wp:extent cx="1581150" cy="981075"/>
                      <wp:effectExtent l="38100" t="38100" r="19050" b="28575"/>
                      <wp:wrapNone/>
                      <wp:docPr id="53" name="Connecteur droit avec flèche 53"/>
                      <wp:cNvGraphicFramePr/>
                      <a:graphic xmlns:a="http://schemas.openxmlformats.org/drawingml/2006/main">
                        <a:graphicData uri="http://schemas.microsoft.com/office/word/2010/wordprocessingShape">
                          <wps:wsp>
                            <wps:cNvCnPr/>
                            <wps:spPr>
                              <a:xfrm flipH="1" flipV="1">
                                <a:off x="0" y="0"/>
                                <a:ext cx="1581150" cy="9810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3" o:spid="_x0000_s1026" type="#_x0000_t32" style="position:absolute;margin-left:272.4pt;margin-top:200.6pt;width:124.5pt;height:77.2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" strokecolor="black [3213]" strokeweight="1.5pt">
                      <v:stroke endarrow="open"/>
                    </v:shape>
                  </w:pict>
                </mc:Fallback>
              </mc:AlternateContent>
            </w:r>
            <w:r w:rsidR="00656779">
              <w:rPr>
                <w:noProof/>
                <w:lang w:val="en-US"/>
              </w:rPr>
              <mc:AlternateContent>
                <mc:Choice Requires="wps">
                  <w:drawing>
                    <wp:anchor distT="0" distB="0" distL="114300" distR="114300" simplePos="0" relativeHeight="251683840" behindDoc="0" locked="0" layoutInCell="1" allowOverlap="1" wp14:anchorId="4FEA0705" wp14:editId="601C3B5B">
                      <wp:simplePos x="0" y="0"/>
                      <wp:positionH relativeFrom="column">
                        <wp:posOffset>2190115</wp:posOffset>
                      </wp:positionH>
                      <wp:positionV relativeFrom="paragraph">
                        <wp:posOffset>1824991</wp:posOffset>
                      </wp:positionV>
                      <wp:extent cx="1305935" cy="1043745"/>
                      <wp:effectExtent l="19050" t="19050" r="27940" b="23495"/>
                      <wp:wrapNone/>
                      <wp:docPr id="52" name="Ellipse 52"/>
                      <wp:cNvGraphicFramePr/>
                      <a:graphic xmlns:a="http://schemas.openxmlformats.org/drawingml/2006/main">
                        <a:graphicData uri="http://schemas.microsoft.com/office/word/2010/wordprocessingShape">
                          <wps:wsp>
                            <wps:cNvSpPr/>
                            <wps:spPr>
                              <a:xfrm rot="600000">
                                <a:off x="0" y="0"/>
                                <a:ext cx="1305935" cy="1043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72.45pt;margin-top:143.7pt;width:102.85pt;height:82.2pt;rotation:1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" filled="f" strokecolor="black [3213]" strokeweight="2pt"/>
                  </w:pict>
                </mc:Fallback>
              </mc:AlternateContent>
            </w:r>
            <w:r w:rsidR="00656779">
              <w:rPr>
                <w:noProof/>
                <w:lang w:val="en-US"/>
              </w:rPr>
              <mc:AlternateContent>
                <mc:Choice Requires="wps">
                  <w:drawing>
                    <wp:anchor distT="0" distB="0" distL="114300" distR="114300" simplePos="0" relativeHeight="251682816" behindDoc="0" locked="0" layoutInCell="1" allowOverlap="1" wp14:anchorId="361E0B85" wp14:editId="39ACB1A7">
                      <wp:simplePos x="0" y="0"/>
                      <wp:positionH relativeFrom="column">
                        <wp:posOffset>2373630</wp:posOffset>
                      </wp:positionH>
                      <wp:positionV relativeFrom="paragraph">
                        <wp:posOffset>2957195</wp:posOffset>
                      </wp:positionV>
                      <wp:extent cx="47625" cy="819150"/>
                      <wp:effectExtent l="76200" t="38100" r="66675" b="190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47625" cy="8191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0" o:spid="_x0000_s1026" type="#_x0000_t32" style="position:absolute;margin-left:186.9pt;margin-top:232.85pt;width:3.75pt;height:64.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" strokecolor="black [3213]" strokeweight="1.5pt">
                      <v:stroke endarrow="open"/>
                    </v:shape>
                  </w:pict>
                </mc:Fallback>
              </mc:AlternateContent>
            </w:r>
            <w:r w:rsidR="00656779">
              <w:rPr>
                <w:noProof/>
                <w:lang w:val="en-US"/>
              </w:rPr>
              <w:drawing>
                <wp:inline distT="0" distB="0" distL="0" distR="0" wp14:anchorId="31282052" wp14:editId="6B6CBCA8">
                  <wp:extent cx="5972810" cy="3270250"/>
                  <wp:effectExtent l="0" t="0" r="889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270250"/>
                          </a:xfrm>
                          <a:prstGeom prst="rect">
                            <a:avLst/>
                          </a:prstGeom>
                        </pic:spPr>
                      </pic:pic>
                    </a:graphicData>
                  </a:graphic>
                </wp:inline>
              </w:drawing>
            </w:r>
          </w:p>
          <w:p w:rsidR="00656779" w:rsidRDefault="00656779" w:rsidP="006D2CEE">
            <w:pPr>
              <w:autoSpaceDE w:val="0"/>
              <w:autoSpaceDN w:val="0"/>
              <w:adjustRightInd w:val="0"/>
              <w:spacing w:after="0" w:line="240" w:lineRule="auto"/>
              <w:rPr>
                <w:rFonts w:ascii="Times New Roman" w:eastAsia="Times New Roman" w:hAnsi="Times New Roman" w:cs="Times New Roman"/>
                <w:b/>
                <w:u w:val="single"/>
              </w:rPr>
            </w:pPr>
          </w:p>
          <w:p w:rsidR="00656779" w:rsidRDefault="00656779" w:rsidP="006D2CEE">
            <w:pPr>
              <w:autoSpaceDE w:val="0"/>
              <w:autoSpaceDN w:val="0"/>
              <w:adjustRightInd w:val="0"/>
              <w:spacing w:after="0" w:line="240" w:lineRule="auto"/>
              <w:rPr>
                <w:rFonts w:ascii="Times New Roman" w:eastAsia="Times New Roman" w:hAnsi="Times New Roman" w:cs="Times New Roman"/>
                <w:b/>
                <w:u w:val="single"/>
              </w:rPr>
            </w:pPr>
          </w:p>
          <w:p w:rsidR="00656779" w:rsidRDefault="00696931" w:rsidP="006D2CEE">
            <w:pP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noProof/>
                <w:u w:val="single"/>
                <w:lang w:val="en-US"/>
              </w:rPr>
              <mc:AlternateContent>
                <mc:Choice Requires="wps">
                  <w:drawing>
                    <wp:anchor distT="0" distB="0" distL="114300" distR="114300" simplePos="0" relativeHeight="251686912" behindDoc="0" locked="0" layoutInCell="1" allowOverlap="1" wp14:anchorId="458E7530" wp14:editId="05328B88">
                      <wp:simplePos x="0" y="0"/>
                      <wp:positionH relativeFrom="column">
                        <wp:posOffset>1983105</wp:posOffset>
                      </wp:positionH>
                      <wp:positionV relativeFrom="paragraph">
                        <wp:posOffset>71120</wp:posOffset>
                      </wp:positionV>
                      <wp:extent cx="1066800" cy="45720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1066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31" w:rsidRPr="00696931" w:rsidRDefault="00696931">
                                  <w:pPr>
                                    <w:rPr>
                                      <w:rFonts w:ascii="Times New Roman" w:hAnsi="Times New Roman" w:cs="Times New Roman"/>
                                    </w:rPr>
                                  </w:pPr>
                                  <w:r w:rsidRPr="00696931">
                                    <w:rPr>
                                      <w:rFonts w:ascii="Times New Roman" w:hAnsi="Times New Roman" w:cs="Times New Roman"/>
                                    </w:rPr>
                                    <w:t>Aéroport de Beauvais-Tillé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34" type="#_x0000_t202" style="position:absolute;margin-left:156.15pt;margin-top:5.6pt;width:84pt;height: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" fillcolor="white [3201]" strokeweight=".5pt">
                      <v:textbox>
                        <w:txbxContent>
                          <w:p w:rsidR="00696931" w:rsidRPr="00696931" w:rsidRDefault="00696931">
                            <w:pPr>
                              <w:rPr>
                                <w:rFonts w:ascii="Times New Roman" w:hAnsi="Times New Roman" w:cs="Times New Roman"/>
                              </w:rPr>
                            </w:pPr>
                            <w:r w:rsidRPr="00696931">
                              <w:rPr>
                                <w:rFonts w:ascii="Times New Roman" w:hAnsi="Times New Roman" w:cs="Times New Roman"/>
                              </w:rPr>
                              <w:t>Aéroport de Beauvais-Tillé</w:t>
                            </w:r>
                          </w:p>
                        </w:txbxContent>
                      </v:textbox>
                    </v:shape>
                  </w:pict>
                </mc:Fallback>
              </mc:AlternateContent>
            </w:r>
          </w:p>
          <w:p w:rsidR="00656779" w:rsidRDefault="00656779" w:rsidP="006D2CEE">
            <w:pPr>
              <w:autoSpaceDE w:val="0"/>
              <w:autoSpaceDN w:val="0"/>
              <w:adjustRightInd w:val="0"/>
              <w:spacing w:after="0" w:line="240" w:lineRule="auto"/>
              <w:rPr>
                <w:rFonts w:ascii="Times New Roman" w:eastAsia="Times New Roman" w:hAnsi="Times New Roman" w:cs="Times New Roman"/>
                <w:b/>
                <w:u w:val="single"/>
              </w:rPr>
            </w:pPr>
          </w:p>
          <w:p w:rsidR="00656779" w:rsidRDefault="00656779" w:rsidP="006D2CEE">
            <w:pPr>
              <w:autoSpaceDE w:val="0"/>
              <w:autoSpaceDN w:val="0"/>
              <w:adjustRightInd w:val="0"/>
              <w:spacing w:after="0" w:line="240" w:lineRule="auto"/>
              <w:rPr>
                <w:rFonts w:ascii="Times New Roman" w:eastAsia="Times New Roman" w:hAnsi="Times New Roman" w:cs="Times New Roman"/>
                <w:b/>
                <w:u w:val="single"/>
              </w:rPr>
            </w:pPr>
          </w:p>
          <w:p w:rsidR="00656779" w:rsidRDefault="00656779" w:rsidP="006D2CEE">
            <w:pPr>
              <w:autoSpaceDE w:val="0"/>
              <w:autoSpaceDN w:val="0"/>
              <w:adjustRightInd w:val="0"/>
              <w:spacing w:after="0" w:line="240" w:lineRule="auto"/>
              <w:rPr>
                <w:rFonts w:ascii="Times New Roman" w:eastAsia="Times New Roman" w:hAnsi="Times New Roman" w:cs="Times New Roman"/>
                <w:b/>
                <w:u w:val="single"/>
              </w:rPr>
            </w:pPr>
          </w:p>
          <w:p w:rsidR="0070352A" w:rsidRDefault="0070352A" w:rsidP="006D2CEE">
            <w:pPr>
              <w:autoSpaceDE w:val="0"/>
              <w:autoSpaceDN w:val="0"/>
              <w:adjustRightInd w:val="0"/>
              <w:spacing w:after="0" w:line="240" w:lineRule="auto"/>
              <w:rPr>
                <w:rFonts w:ascii="Times New Roman" w:eastAsia="Calibri" w:hAnsi="Times New Roman" w:cs="Times New Roman"/>
                <w:b/>
                <w:bCs/>
                <w:color w:val="000000"/>
                <w:sz w:val="24"/>
                <w:szCs w:val="24"/>
              </w:rPr>
            </w:pPr>
          </w:p>
          <w:p w:rsidR="0070352A" w:rsidRDefault="0070352A" w:rsidP="006D2CEE">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Les élèves comparent la photo aérienne précédente avec le plan d’aménagement de la ZAC </w:t>
            </w:r>
            <w:r w:rsidR="00F37BFB">
              <w:rPr>
                <w:rFonts w:ascii="Times New Roman" w:eastAsia="Calibri" w:hAnsi="Times New Roman" w:cs="Times New Roman"/>
                <w:b/>
                <w:bCs/>
                <w:color w:val="000000"/>
                <w:sz w:val="24"/>
                <w:szCs w:val="24"/>
              </w:rPr>
              <w:t xml:space="preserve">(DOC. 6) </w:t>
            </w:r>
            <w:r>
              <w:rPr>
                <w:rFonts w:ascii="Times New Roman" w:eastAsia="Calibri" w:hAnsi="Times New Roman" w:cs="Times New Roman"/>
                <w:b/>
                <w:bCs/>
                <w:color w:val="000000"/>
                <w:sz w:val="24"/>
                <w:szCs w:val="24"/>
              </w:rPr>
              <w:t>et constatent qu</w:t>
            </w:r>
            <w:r w:rsidR="0029161B">
              <w:rPr>
                <w:rFonts w:ascii="Times New Roman" w:eastAsia="Calibri" w:hAnsi="Times New Roman" w:cs="Times New Roman"/>
                <w:b/>
                <w:bCs/>
                <w:color w:val="000000"/>
                <w:sz w:val="24"/>
                <w:szCs w:val="24"/>
              </w:rPr>
              <w:t xml:space="preserve">e celle-ci </w:t>
            </w:r>
            <w:r>
              <w:rPr>
                <w:rFonts w:ascii="Times New Roman" w:eastAsia="Calibri" w:hAnsi="Times New Roman" w:cs="Times New Roman"/>
                <w:b/>
                <w:bCs/>
                <w:color w:val="000000"/>
                <w:sz w:val="24"/>
                <w:szCs w:val="24"/>
              </w:rPr>
              <w:t>s’étale sur des zones agricoles</w:t>
            </w:r>
            <w:r w:rsidR="007529D3">
              <w:rPr>
                <w:rFonts w:ascii="Times New Roman" w:eastAsia="Calibri" w:hAnsi="Times New Roman" w:cs="Times New Roman"/>
                <w:b/>
                <w:bCs/>
                <w:color w:val="000000"/>
                <w:sz w:val="24"/>
                <w:szCs w:val="24"/>
              </w:rPr>
              <w:t>, en direction de la commune de Tillé.</w:t>
            </w:r>
          </w:p>
          <w:p w:rsidR="007529D3" w:rsidRDefault="007529D3" w:rsidP="006D2CEE">
            <w:pPr>
              <w:autoSpaceDE w:val="0"/>
              <w:autoSpaceDN w:val="0"/>
              <w:adjustRightInd w:val="0"/>
              <w:spacing w:after="0" w:line="240" w:lineRule="auto"/>
              <w:rPr>
                <w:rFonts w:ascii="Times New Roman" w:eastAsia="Calibri" w:hAnsi="Times New Roman" w:cs="Times New Roman"/>
                <w:b/>
                <w:bCs/>
                <w:color w:val="000000"/>
                <w:sz w:val="24"/>
                <w:szCs w:val="24"/>
              </w:rPr>
            </w:pPr>
          </w:p>
          <w:p w:rsidR="007529D3" w:rsidRDefault="007529D3" w:rsidP="007529D3">
            <w:pPr>
              <w:spacing w:after="0" w:line="240" w:lineRule="auto"/>
              <w:jc w:val="both"/>
              <w:rPr>
                <w:rFonts w:ascii="Times New Roman" w:eastAsia="Times New Roman" w:hAnsi="Times New Roman" w:cs="Times New Roman"/>
                <w:b/>
                <w:sz w:val="24"/>
                <w:szCs w:val="24"/>
              </w:rPr>
            </w:pPr>
            <w:r w:rsidRPr="007E7488">
              <w:rPr>
                <w:rFonts w:ascii="Times New Roman" w:eastAsia="Times New Roman" w:hAnsi="Times New Roman" w:cs="Times New Roman"/>
                <w:b/>
                <w:sz w:val="24"/>
                <w:szCs w:val="24"/>
              </w:rPr>
              <w:t xml:space="preserve">Quelles peuvent-être les conséquences de cet étalement urbain de Beauvais </w:t>
            </w:r>
            <w:r>
              <w:rPr>
                <w:rFonts w:ascii="Times New Roman" w:eastAsia="Times New Roman" w:hAnsi="Times New Roman" w:cs="Times New Roman"/>
                <w:b/>
                <w:sz w:val="24"/>
                <w:szCs w:val="24"/>
              </w:rPr>
              <w:t xml:space="preserve">sur l’espace rural environnant </w:t>
            </w:r>
            <w:r w:rsidRPr="007E7488">
              <w:rPr>
                <w:rFonts w:ascii="Times New Roman" w:eastAsia="Times New Roman" w:hAnsi="Times New Roman" w:cs="Times New Roman"/>
                <w:b/>
                <w:sz w:val="24"/>
                <w:szCs w:val="24"/>
              </w:rPr>
              <w:t>?</w:t>
            </w:r>
          </w:p>
          <w:p w:rsidR="007529D3" w:rsidRPr="00CE1106" w:rsidRDefault="007529D3" w:rsidP="007529D3">
            <w:pPr>
              <w:spacing w:after="0" w:line="240" w:lineRule="auto"/>
              <w:jc w:val="both"/>
              <w:rPr>
                <w:rFonts w:ascii="Times New Roman" w:eastAsia="Times New Roman" w:hAnsi="Times New Roman" w:cs="Times New Roman"/>
                <w:i/>
                <w:sz w:val="24"/>
                <w:szCs w:val="24"/>
              </w:rPr>
            </w:pPr>
            <w:r w:rsidRPr="00CE1106">
              <w:rPr>
                <w:rFonts w:ascii="Times New Roman" w:eastAsia="Times New Roman" w:hAnsi="Times New Roman" w:cs="Times New Roman"/>
                <w:i/>
                <w:sz w:val="24"/>
                <w:szCs w:val="24"/>
              </w:rPr>
              <w:t xml:space="preserve">L’espace rural environnant </w:t>
            </w:r>
            <w:r>
              <w:rPr>
                <w:rFonts w:ascii="Times New Roman" w:eastAsia="Times New Roman" w:hAnsi="Times New Roman" w:cs="Times New Roman"/>
                <w:i/>
                <w:sz w:val="24"/>
                <w:szCs w:val="24"/>
              </w:rPr>
              <w:t>est complètement transformé avec la construction des entreprises et infrastructures associés.</w:t>
            </w:r>
          </w:p>
          <w:p w:rsidR="006D2CEE" w:rsidRDefault="007529D3" w:rsidP="007529D3">
            <w:pPr>
              <w:spacing w:after="0" w:line="240" w:lineRule="auto"/>
              <w:jc w:val="both"/>
              <w:rPr>
                <w:rFonts w:ascii="Times New Roman" w:eastAsia="Times New Roman" w:hAnsi="Times New Roman" w:cs="Times New Roman"/>
                <w:i/>
                <w:sz w:val="24"/>
                <w:szCs w:val="24"/>
              </w:rPr>
            </w:pPr>
            <w:r w:rsidRPr="007E7488">
              <w:rPr>
                <w:rFonts w:ascii="Times New Roman" w:eastAsia="Times New Roman" w:hAnsi="Times New Roman" w:cs="Times New Roman"/>
                <w:i/>
                <w:sz w:val="24"/>
                <w:szCs w:val="24"/>
              </w:rPr>
              <w:t>La commune de Tillé peut voir s’installer de nouveaux habitants d’où la nécessité de construire de nouveaux logements, de nouvelles zones pavillonnaires. La création de cette ZAC implique la construction de routes pour y accéder. Cela implique également pour les personnes qui iront y tra</w:t>
            </w:r>
            <w:r>
              <w:rPr>
                <w:rFonts w:ascii="Times New Roman" w:eastAsia="Times New Roman" w:hAnsi="Times New Roman" w:cs="Times New Roman"/>
                <w:i/>
                <w:sz w:val="24"/>
                <w:szCs w:val="24"/>
              </w:rPr>
              <w:t>vailler de posséder un véhicule et donc la construction de parkings pour s’y garer.</w:t>
            </w:r>
          </w:p>
          <w:p w:rsidR="0029161B" w:rsidRDefault="0029161B" w:rsidP="0029161B">
            <w:pPr>
              <w:autoSpaceDE w:val="0"/>
              <w:autoSpaceDN w:val="0"/>
              <w:adjustRightInd w:val="0"/>
              <w:spacing w:after="0" w:line="240" w:lineRule="auto"/>
              <w:rPr>
                <w:rFonts w:ascii="Times New Roman" w:eastAsia="Times New Roman" w:hAnsi="Times New Roman" w:cs="Times New Roman"/>
                <w:b/>
                <w:u w:val="single"/>
              </w:rPr>
            </w:pPr>
          </w:p>
          <w:p w:rsidR="001E0547" w:rsidRDefault="001E0547" w:rsidP="0029161B">
            <w:pPr>
              <w:autoSpaceDE w:val="0"/>
              <w:autoSpaceDN w:val="0"/>
              <w:adjustRightInd w:val="0"/>
              <w:spacing w:after="0" w:line="240" w:lineRule="auto"/>
              <w:rPr>
                <w:rFonts w:ascii="Times New Roman" w:eastAsia="Times New Roman" w:hAnsi="Times New Roman" w:cs="Times New Roman"/>
                <w:b/>
                <w:u w:val="single"/>
              </w:rPr>
            </w:pPr>
          </w:p>
          <w:p w:rsidR="001E0547" w:rsidRDefault="001E0547" w:rsidP="0029161B">
            <w:pPr>
              <w:autoSpaceDE w:val="0"/>
              <w:autoSpaceDN w:val="0"/>
              <w:adjustRightInd w:val="0"/>
              <w:spacing w:after="0" w:line="240" w:lineRule="auto"/>
              <w:rPr>
                <w:rFonts w:ascii="Times New Roman" w:eastAsia="Times New Roman" w:hAnsi="Times New Roman" w:cs="Times New Roman"/>
                <w:b/>
                <w:u w:val="single"/>
              </w:rPr>
            </w:pPr>
          </w:p>
          <w:p w:rsidR="001E0547" w:rsidRDefault="001E0547"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F37BFB" w:rsidRDefault="00F37BFB" w:rsidP="0029161B">
            <w:pPr>
              <w:autoSpaceDE w:val="0"/>
              <w:autoSpaceDN w:val="0"/>
              <w:adjustRightInd w:val="0"/>
              <w:spacing w:after="0" w:line="240" w:lineRule="auto"/>
              <w:rPr>
                <w:rFonts w:ascii="Times New Roman" w:eastAsia="Times New Roman" w:hAnsi="Times New Roman" w:cs="Times New Roman"/>
                <w:b/>
                <w:u w:val="single"/>
              </w:rPr>
            </w:pPr>
          </w:p>
          <w:p w:rsidR="007529D3" w:rsidRDefault="0029161B" w:rsidP="00F37BFB">
            <w:pPr>
              <w:autoSpaceDE w:val="0"/>
              <w:autoSpaceDN w:val="0"/>
              <w:adjustRightInd w:val="0"/>
              <w:spacing w:after="0" w:line="240" w:lineRule="auto"/>
              <w:rPr>
                <w:rFonts w:ascii="Times New Roman" w:eastAsia="Calibri" w:hAnsi="Times New Roman" w:cs="Times New Roman"/>
                <w:b/>
                <w:bCs/>
                <w:color w:val="000000"/>
                <w:sz w:val="24"/>
                <w:szCs w:val="24"/>
              </w:rPr>
            </w:pPr>
            <w:r w:rsidRPr="006D2CEE">
              <w:rPr>
                <w:rFonts w:ascii="Times New Roman" w:eastAsia="Times New Roman" w:hAnsi="Times New Roman" w:cs="Times New Roman"/>
                <w:b/>
                <w:u w:val="single"/>
              </w:rPr>
              <w:lastRenderedPageBreak/>
              <w:t xml:space="preserve">DOC. </w:t>
            </w:r>
            <w:r>
              <w:rPr>
                <w:rFonts w:ascii="Times New Roman" w:eastAsia="Times New Roman" w:hAnsi="Times New Roman" w:cs="Times New Roman"/>
                <w:b/>
                <w:u w:val="single"/>
              </w:rPr>
              <w:t>6</w:t>
            </w:r>
            <w:r w:rsidRPr="006D2CEE">
              <w:rPr>
                <w:rFonts w:ascii="Times New Roman" w:eastAsia="Times New Roman" w:hAnsi="Times New Roman" w:cs="Times New Roman"/>
                <w:b/>
              </w:rPr>
              <w:t xml:space="preserve"> : </w:t>
            </w:r>
            <w:r w:rsidRPr="00EA09BF">
              <w:rPr>
                <w:rFonts w:ascii="Times New Roman" w:eastAsia="Calibri" w:hAnsi="Times New Roman" w:cs="Times New Roman"/>
                <w:b/>
                <w:bCs/>
                <w:color w:val="000000"/>
                <w:sz w:val="24"/>
                <w:szCs w:val="24"/>
              </w:rPr>
              <w:t>Plan de la zone d'activités de Beauvais-Tillé</w:t>
            </w:r>
            <w:r w:rsidR="00F37BFB">
              <w:rPr>
                <w:rFonts w:ascii="Times New Roman" w:eastAsia="Calibri" w:hAnsi="Times New Roman" w:cs="Times New Roman"/>
                <w:b/>
                <w:bCs/>
                <w:color w:val="000000"/>
                <w:sz w:val="24"/>
                <w:szCs w:val="24"/>
              </w:rPr>
              <w:t xml:space="preserve"> (vidéoprojecteur)</w:t>
            </w:r>
          </w:p>
          <w:p w:rsidR="00F37BFB" w:rsidRPr="00F37BFB" w:rsidRDefault="00F37BFB" w:rsidP="00F37BF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1465" w:type="pct"/>
            <w:hideMark/>
          </w:tcPr>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Default="00A10AD5" w:rsidP="005533DF">
            <w:pPr>
              <w:spacing w:after="0" w:line="240" w:lineRule="auto"/>
              <w:rPr>
                <w:rFonts w:ascii="Arial" w:eastAsia="Times New Roman" w:hAnsi="Arial" w:cs="Arial"/>
                <w:b/>
                <w:bCs/>
                <w:sz w:val="18"/>
                <w:szCs w:val="18"/>
              </w:rPr>
            </w:pPr>
          </w:p>
          <w:p w:rsidR="00A10AD5" w:rsidRPr="001C3760" w:rsidRDefault="00A10AD5" w:rsidP="00A10AD5">
            <w:pPr>
              <w:spacing w:after="0" w:line="240" w:lineRule="auto"/>
              <w:ind w:left="-9924"/>
              <w:rPr>
                <w:rFonts w:ascii="Arial" w:eastAsia="Times New Roman" w:hAnsi="Arial" w:cs="Arial"/>
                <w:sz w:val="18"/>
                <w:szCs w:val="18"/>
              </w:rPr>
            </w:pPr>
            <w:proofErr w:type="gramStart"/>
            <w:r w:rsidRPr="001C3760">
              <w:rPr>
                <w:rFonts w:ascii="Arial" w:eastAsia="Times New Roman" w:hAnsi="Arial" w:cs="Arial"/>
                <w:b/>
                <w:bCs/>
                <w:sz w:val="18"/>
                <w:szCs w:val="18"/>
              </w:rPr>
              <w:t>Repères</w:t>
            </w:r>
            <w:proofErr w:type="gramEnd"/>
            <w:r w:rsidRPr="001C3760">
              <w:rPr>
                <w:rFonts w:ascii="Arial" w:eastAsia="Times New Roman" w:hAnsi="Arial" w:cs="Arial"/>
                <w:b/>
                <w:bCs/>
                <w:sz w:val="18"/>
                <w:szCs w:val="18"/>
              </w:rPr>
              <w:br/>
            </w:r>
            <w:r w:rsidRPr="001C3760">
              <w:rPr>
                <w:rFonts w:ascii="Arial" w:eastAsia="Times New Roman" w:hAnsi="Arial" w:cs="Arial"/>
                <w:sz w:val="18"/>
                <w:szCs w:val="18"/>
              </w:rPr>
              <w:t>Les dix premières agglomérations françaises.</w:t>
            </w:r>
          </w:p>
        </w:tc>
      </w:tr>
    </w:tbl>
    <w:p w:rsidR="00A10AD5" w:rsidRDefault="00D8442C" w:rsidP="00A10AD5">
      <w:pPr>
        <w:jc w:val="center"/>
        <w:rPr>
          <w:rFonts w:ascii="Times New Roman" w:hAnsi="Times New Roman" w:cs="Times New Roman"/>
          <w:b/>
          <w:sz w:val="24"/>
          <w:szCs w:val="24"/>
        </w:rPr>
      </w:pPr>
      <w:r>
        <w:rPr>
          <w:noProof/>
          <w:lang w:val="en-US"/>
        </w:rPr>
        <w:lastRenderedPageBreak/>
        <mc:AlternateContent>
          <mc:Choice Requires="wps">
            <w:drawing>
              <wp:anchor distT="0" distB="0" distL="114300" distR="114300" simplePos="0" relativeHeight="251660288" behindDoc="0" locked="0" layoutInCell="1" allowOverlap="1" wp14:anchorId="7F1F92C1" wp14:editId="794DF8B6">
                <wp:simplePos x="0" y="0"/>
                <wp:positionH relativeFrom="column">
                  <wp:posOffset>630555</wp:posOffset>
                </wp:positionH>
                <wp:positionV relativeFrom="paragraph">
                  <wp:posOffset>1987550</wp:posOffset>
                </wp:positionV>
                <wp:extent cx="247650" cy="742950"/>
                <wp:effectExtent l="0" t="38100" r="57150" b="19050"/>
                <wp:wrapNone/>
                <wp:docPr id="18" name="Connecteur droit avec flèche 18"/>
                <wp:cNvGraphicFramePr/>
                <a:graphic xmlns:a="http://schemas.openxmlformats.org/drawingml/2006/main">
                  <a:graphicData uri="http://schemas.microsoft.com/office/word/2010/wordprocessingShape">
                    <wps:wsp>
                      <wps:cNvCnPr/>
                      <wps:spPr>
                        <a:xfrm flipV="1">
                          <a:off x="0" y="0"/>
                          <a:ext cx="247650" cy="7429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8" o:spid="_x0000_s1026" type="#_x0000_t32" style="position:absolute;margin-left:49.65pt;margin-top:156.5pt;width:19.5pt;height:5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" strokecolor="black [3213]" strokeweight="1.5pt">
                <v:stroke endarrow="open"/>
              </v:shape>
            </w:pict>
          </mc:Fallback>
        </mc:AlternateContent>
      </w:r>
      <w:r>
        <w:rPr>
          <w:noProof/>
          <w:lang w:val="en-US"/>
        </w:rPr>
        <mc:AlternateContent>
          <mc:Choice Requires="wps">
            <w:drawing>
              <wp:anchor distT="0" distB="0" distL="114300" distR="114300" simplePos="0" relativeHeight="251659264" behindDoc="0" locked="0" layoutInCell="1" allowOverlap="1" wp14:anchorId="3F4B4F09" wp14:editId="4723DBEB">
                <wp:simplePos x="0" y="0"/>
                <wp:positionH relativeFrom="column">
                  <wp:posOffset>744855</wp:posOffset>
                </wp:positionH>
                <wp:positionV relativeFrom="paragraph">
                  <wp:posOffset>1454150</wp:posOffset>
                </wp:positionV>
                <wp:extent cx="476250" cy="533400"/>
                <wp:effectExtent l="0" t="0" r="19050" b="19050"/>
                <wp:wrapNone/>
                <wp:docPr id="17" name="Rectangle à coins arrondis 17"/>
                <wp:cNvGraphicFramePr/>
                <a:graphic xmlns:a="http://schemas.openxmlformats.org/drawingml/2006/main">
                  <a:graphicData uri="http://schemas.microsoft.com/office/word/2010/wordprocessingShape">
                    <wps:wsp>
                      <wps:cNvSpPr/>
                      <wps:spPr>
                        <a:xfrm>
                          <a:off x="0" y="0"/>
                          <a:ext cx="476250" cy="533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7" o:spid="_x0000_s1026" style="position:absolute;margin-left:58.65pt;margin-top:114.5pt;width:37.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" filled="f" strokecolor="black [3213]" strokeweight="2pt"/>
            </w:pict>
          </mc:Fallback>
        </mc:AlternateContent>
      </w:r>
      <w:r w:rsidR="00EA09BF" w:rsidRPr="00F37BFB">
        <w:rPr>
          <w:i/>
          <w:noProof/>
          <w:lang w:val="en-US"/>
        </w:rPr>
        <w:drawing>
          <wp:inline distT="0" distB="0" distL="0" distR="0" wp14:anchorId="20D3A2A3" wp14:editId="72130BC6">
            <wp:extent cx="6947247" cy="500400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47247" cy="5004000"/>
                    </a:xfrm>
                    <a:prstGeom prst="rect">
                      <a:avLst/>
                    </a:prstGeom>
                  </pic:spPr>
                </pic:pic>
              </a:graphicData>
            </a:graphic>
          </wp:inline>
        </w:drawing>
      </w:r>
    </w:p>
    <w:p w:rsidR="00EA09BF" w:rsidRPr="00F37BFB" w:rsidRDefault="00EA09BF" w:rsidP="00EA09BF">
      <w:pPr>
        <w:spacing w:before="100" w:beforeAutospacing="1" w:after="100" w:afterAutospacing="1" w:line="240" w:lineRule="auto"/>
        <w:jc w:val="both"/>
        <w:rPr>
          <w:rFonts w:ascii="Times New Roman" w:eastAsia="Calibri" w:hAnsi="Times New Roman" w:cs="Times New Roman"/>
          <w:b/>
        </w:rPr>
      </w:pPr>
      <w:r w:rsidRPr="00F37BFB">
        <w:rPr>
          <w:rFonts w:ascii="Times New Roman" w:eastAsia="Calibri" w:hAnsi="Times New Roman" w:cs="Times New Roman"/>
          <w:b/>
          <w:iCs/>
          <w:sz w:val="24"/>
          <w:szCs w:val="24"/>
        </w:rPr>
        <w:t>Le périmètre proposé pour la Zone d'Amén</w:t>
      </w:r>
      <w:r w:rsidR="00F37BFB" w:rsidRPr="00F37BFB">
        <w:rPr>
          <w:rFonts w:ascii="Times New Roman" w:eastAsia="Calibri" w:hAnsi="Times New Roman" w:cs="Times New Roman"/>
          <w:b/>
          <w:iCs/>
          <w:sz w:val="24"/>
          <w:szCs w:val="24"/>
        </w:rPr>
        <w:t xml:space="preserve">agement Concerté figure en rouge. </w:t>
      </w:r>
      <w:r w:rsidR="002312B5" w:rsidRPr="00F37BFB">
        <w:rPr>
          <w:rFonts w:ascii="Times New Roman" w:eastAsia="Calibri" w:hAnsi="Times New Roman" w:cs="Times New Roman"/>
          <w:b/>
          <w:iCs/>
          <w:sz w:val="24"/>
          <w:szCs w:val="24"/>
        </w:rPr>
        <w:t xml:space="preserve"> On le délimite sur le poly élève.</w:t>
      </w:r>
      <w:r w:rsidRPr="00F37BFB">
        <w:rPr>
          <w:rFonts w:ascii="Times New Roman" w:eastAsia="Calibri" w:hAnsi="Times New Roman" w:cs="Times New Roman"/>
          <w:b/>
        </w:rPr>
        <w:t xml:space="preserve"> </w:t>
      </w:r>
    </w:p>
    <w:p w:rsidR="00F37BFB" w:rsidRDefault="00EA09BF" w:rsidP="00F37BFB">
      <w:pPr>
        <w:spacing w:before="100" w:beforeAutospacing="1" w:after="100" w:afterAutospacing="1" w:line="240" w:lineRule="auto"/>
        <w:jc w:val="both"/>
        <w:rPr>
          <w:rFonts w:ascii="Times New Roman" w:eastAsia="Calibri" w:hAnsi="Times New Roman" w:cs="Times New Roman"/>
          <w:color w:val="000000"/>
          <w:u w:val="single"/>
        </w:rPr>
      </w:pPr>
      <w:r w:rsidRPr="002312B5">
        <w:rPr>
          <w:rFonts w:ascii="Times New Roman" w:eastAsia="Calibri" w:hAnsi="Times New Roman" w:cs="Times New Roman"/>
          <w:b/>
        </w:rPr>
        <w:t>Source </w:t>
      </w:r>
      <w:r w:rsidRPr="00EA09BF">
        <w:rPr>
          <w:rFonts w:ascii="Times New Roman" w:eastAsia="Calibri" w:hAnsi="Times New Roman" w:cs="Times New Roman"/>
        </w:rPr>
        <w:t xml:space="preserve">: Dossier de création de la zone d'aménagement concerté de Beauvais-Tillé Territoires Sites &amp; Cités, </w:t>
      </w:r>
      <w:proofErr w:type="spellStart"/>
      <w:r w:rsidRPr="00EA09BF">
        <w:rPr>
          <w:rFonts w:ascii="Times New Roman" w:eastAsia="Calibri" w:hAnsi="Times New Roman" w:cs="Times New Roman"/>
        </w:rPr>
        <w:t>Egis</w:t>
      </w:r>
      <w:proofErr w:type="spellEnd"/>
      <w:r w:rsidRPr="00EA09BF">
        <w:rPr>
          <w:rFonts w:ascii="Times New Roman" w:eastAsia="Calibri" w:hAnsi="Times New Roman" w:cs="Times New Roman"/>
        </w:rPr>
        <w:t xml:space="preserve"> Aménagement - Communauté d'Agglomération du Beauvaisis Rapport de présentation – Mars 2010</w:t>
      </w: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Default="00F37BFB" w:rsidP="00F37BFB">
      <w:pPr>
        <w:spacing w:before="100" w:beforeAutospacing="1" w:after="100" w:afterAutospacing="1" w:line="240" w:lineRule="auto"/>
        <w:jc w:val="both"/>
        <w:rPr>
          <w:rFonts w:ascii="Times New Roman" w:eastAsia="Calibri" w:hAnsi="Times New Roman" w:cs="Times New Roman"/>
          <w:color w:val="000000"/>
          <w:u w:val="single"/>
        </w:rPr>
      </w:pPr>
    </w:p>
    <w:p w:rsidR="00F37BFB" w:rsidRPr="00F37BFB" w:rsidRDefault="00980D78" w:rsidP="00F37BFB">
      <w:pPr>
        <w:spacing w:before="100" w:beforeAutospacing="1" w:after="100" w:afterAutospacing="1" w:line="240" w:lineRule="auto"/>
        <w:jc w:val="both"/>
        <w:rPr>
          <w:rFonts w:ascii="Times New Roman" w:eastAsia="Calibri" w:hAnsi="Times New Roman" w:cs="Times New Roman"/>
          <w:color w:val="000000"/>
          <w:u w:val="single"/>
        </w:rPr>
      </w:pPr>
      <w:r w:rsidRPr="002312B5">
        <w:rPr>
          <w:rFonts w:ascii="Times New Roman" w:hAnsi="Times New Roman" w:cs="Times New Roman"/>
          <w:b/>
          <w:sz w:val="24"/>
          <w:szCs w:val="24"/>
          <w:u w:val="single"/>
        </w:rPr>
        <w:lastRenderedPageBreak/>
        <w:t>Contextualisation</w:t>
      </w:r>
      <w:r>
        <w:rPr>
          <w:rFonts w:ascii="Times New Roman" w:hAnsi="Times New Roman" w:cs="Times New Roman"/>
          <w:b/>
          <w:sz w:val="24"/>
          <w:szCs w:val="24"/>
        </w:rPr>
        <w:t xml:space="preserve"> : </w:t>
      </w:r>
    </w:p>
    <w:p w:rsidR="00433575" w:rsidRPr="00433575" w:rsidRDefault="00433575" w:rsidP="00433575">
      <w:pPr>
        <w:jc w:val="both"/>
        <w:rPr>
          <w:rFonts w:ascii="Times New Roman" w:hAnsi="Times New Roman" w:cs="Times New Roman"/>
          <w:b/>
          <w:sz w:val="24"/>
          <w:szCs w:val="24"/>
        </w:rPr>
      </w:pPr>
      <w:r w:rsidRPr="00433575">
        <w:rPr>
          <w:rFonts w:ascii="Times New Roman" w:hAnsi="Times New Roman" w:cs="Times New Roman"/>
          <w:b/>
          <w:color w:val="000000"/>
          <w:sz w:val="24"/>
          <w:szCs w:val="24"/>
          <w:u w:val="single"/>
        </w:rPr>
        <w:t xml:space="preserve">DOC. </w:t>
      </w:r>
      <w:r w:rsidR="0029161B">
        <w:rPr>
          <w:rFonts w:ascii="Times New Roman" w:hAnsi="Times New Roman" w:cs="Times New Roman"/>
          <w:b/>
          <w:color w:val="000000"/>
          <w:sz w:val="24"/>
          <w:szCs w:val="24"/>
          <w:u w:val="single"/>
        </w:rPr>
        <w:t>7</w:t>
      </w:r>
      <w:r w:rsidRPr="00433575">
        <w:rPr>
          <w:rFonts w:ascii="Times New Roman" w:hAnsi="Times New Roman" w:cs="Times New Roman"/>
          <w:b/>
          <w:color w:val="000000"/>
          <w:sz w:val="24"/>
          <w:szCs w:val="24"/>
        </w:rPr>
        <w:t> : La France des villes</w:t>
      </w:r>
    </w:p>
    <w:p w:rsidR="00433575" w:rsidRPr="00433575" w:rsidRDefault="00433575" w:rsidP="00433575">
      <w:pPr>
        <w:spacing w:after="0" w:line="240" w:lineRule="auto"/>
        <w:jc w:val="center"/>
        <w:rPr>
          <w:rFonts w:ascii="Times New Roman" w:hAnsi="Times New Roman" w:cs="Times New Roman"/>
          <w:b/>
          <w:color w:val="000000"/>
          <w:sz w:val="24"/>
          <w:szCs w:val="24"/>
        </w:rPr>
      </w:pPr>
      <w:r>
        <w:rPr>
          <w:noProof/>
          <w:lang w:val="en-US"/>
        </w:rPr>
        <w:drawing>
          <wp:inline distT="0" distB="0" distL="0" distR="0" wp14:anchorId="7E2FFE91" wp14:editId="12460560">
            <wp:extent cx="4402693" cy="4068000"/>
            <wp:effectExtent l="0" t="0" r="0" b="8890"/>
            <wp:docPr id="4098" name="Picture 2" descr="C:\Users\Cécile\Documents\numérisations\2012-08-25 carte villes\carte vil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Cécile\Documents\numérisations\2012-08-25 carte villes\carte villes 00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6523" t="7575" r="10959" b="36989"/>
                    <a:stretch/>
                  </pic:blipFill>
                  <pic:spPr bwMode="auto">
                    <a:xfrm>
                      <a:off x="0" y="0"/>
                      <a:ext cx="4402693" cy="4068000"/>
                    </a:xfrm>
                    <a:prstGeom prst="rect">
                      <a:avLst/>
                    </a:prstGeom>
                    <a:noFill/>
                    <a:ln>
                      <a:noFill/>
                    </a:ln>
                    <a:extLst>
                      <a:ext uri="{53640926-AAD7-44D8-BBD7-CCE9431645EC}">
                        <a14:shadowObscured xmlns:a14="http://schemas.microsoft.com/office/drawing/2010/main"/>
                      </a:ext>
                    </a:extLst>
                  </pic:spPr>
                </pic:pic>
              </a:graphicData>
            </a:graphic>
          </wp:inline>
        </w:drawing>
      </w:r>
    </w:p>
    <w:p w:rsidR="00433575" w:rsidRPr="00433575" w:rsidRDefault="00433575" w:rsidP="00433575">
      <w:pPr>
        <w:spacing w:after="0" w:line="240" w:lineRule="auto"/>
        <w:jc w:val="both"/>
        <w:rPr>
          <w:rFonts w:ascii="Times New Roman" w:hAnsi="Times New Roman" w:cs="Times New Roman"/>
          <w:b/>
          <w:color w:val="000000"/>
          <w:sz w:val="24"/>
          <w:szCs w:val="24"/>
          <w:highlight w:val="lightGray"/>
        </w:rPr>
      </w:pPr>
    </w:p>
    <w:p w:rsidR="00433575" w:rsidRPr="00433575" w:rsidRDefault="00433575" w:rsidP="00433575">
      <w:pPr>
        <w:spacing w:after="0" w:line="240" w:lineRule="auto"/>
        <w:jc w:val="both"/>
        <w:rPr>
          <w:rFonts w:ascii="Times New Roman" w:hAnsi="Times New Roman" w:cs="Times New Roman"/>
          <w:b/>
          <w:i/>
          <w:color w:val="000000"/>
          <w:sz w:val="24"/>
          <w:szCs w:val="24"/>
        </w:rPr>
      </w:pPr>
      <w:r w:rsidRPr="00433575">
        <w:rPr>
          <w:rFonts w:ascii="Times New Roman" w:hAnsi="Times New Roman" w:cs="Times New Roman"/>
          <w:b/>
          <w:i/>
          <w:color w:val="000000"/>
          <w:sz w:val="24"/>
          <w:szCs w:val="24"/>
        </w:rPr>
        <w:t>L’aire urbaine englobe l’agglomération (ville centre) ainsi que les communes périurbaines.</w:t>
      </w:r>
    </w:p>
    <w:p w:rsidR="002312B5" w:rsidRDefault="002312B5" w:rsidP="00433575">
      <w:pPr>
        <w:spacing w:after="0" w:line="240" w:lineRule="auto"/>
        <w:jc w:val="both"/>
        <w:rPr>
          <w:rFonts w:ascii="Times New Roman" w:hAnsi="Times New Roman" w:cs="Times New Roman"/>
          <w:b/>
          <w:color w:val="000000"/>
          <w:sz w:val="24"/>
          <w:szCs w:val="24"/>
          <w:u w:val="single"/>
        </w:rPr>
      </w:pPr>
      <w:bookmarkStart w:id="0" w:name="_GoBack"/>
      <w:bookmarkEnd w:id="0"/>
    </w:p>
    <w:p w:rsidR="00433575" w:rsidRPr="00F37BFB" w:rsidRDefault="00433575" w:rsidP="00433575">
      <w:pPr>
        <w:spacing w:after="0" w:line="240" w:lineRule="auto"/>
        <w:jc w:val="both"/>
        <w:rPr>
          <w:rFonts w:ascii="Times New Roman" w:hAnsi="Times New Roman" w:cs="Times New Roman"/>
          <w:b/>
          <w:color w:val="000000"/>
        </w:rPr>
      </w:pPr>
      <w:proofErr w:type="gramStart"/>
      <w:r w:rsidRPr="00F37BFB">
        <w:rPr>
          <w:rFonts w:ascii="Times New Roman" w:hAnsi="Times New Roman" w:cs="Times New Roman"/>
          <w:b/>
          <w:color w:val="000000"/>
          <w:u w:val="single"/>
        </w:rPr>
        <w:t>Consignes</w:t>
      </w:r>
      <w:proofErr w:type="gramEnd"/>
      <w:r w:rsidRPr="00F37BFB">
        <w:rPr>
          <w:rFonts w:ascii="Times New Roman" w:hAnsi="Times New Roman" w:cs="Times New Roman"/>
          <w:b/>
          <w:color w:val="000000"/>
        </w:rPr>
        <w:t> :</w:t>
      </w:r>
    </w:p>
    <w:p w:rsidR="00CE1106" w:rsidRPr="00F37BFB" w:rsidRDefault="00CE1106" w:rsidP="00CE1106">
      <w:pPr>
        <w:numPr>
          <w:ilvl w:val="0"/>
          <w:numId w:val="5"/>
        </w:numPr>
        <w:spacing w:after="0" w:line="240" w:lineRule="auto"/>
        <w:contextualSpacing/>
        <w:jc w:val="both"/>
        <w:rPr>
          <w:rFonts w:ascii="Times New Roman" w:hAnsi="Times New Roman" w:cs="Times New Roman"/>
          <w:b/>
          <w:color w:val="000000"/>
        </w:rPr>
      </w:pPr>
      <w:r w:rsidRPr="00F37BFB">
        <w:rPr>
          <w:rFonts w:ascii="Times New Roman" w:hAnsi="Times New Roman" w:cs="Times New Roman"/>
          <w:b/>
          <w:color w:val="000000"/>
        </w:rPr>
        <w:t>Repérez et surlignez les dix plus importantes aires urbaines.</w:t>
      </w:r>
    </w:p>
    <w:p w:rsidR="00CE1106" w:rsidRPr="00F37BFB" w:rsidRDefault="00CE1106" w:rsidP="00CE1106">
      <w:pPr>
        <w:numPr>
          <w:ilvl w:val="0"/>
          <w:numId w:val="5"/>
        </w:numPr>
        <w:spacing w:after="0" w:line="240" w:lineRule="auto"/>
        <w:contextualSpacing/>
        <w:jc w:val="both"/>
        <w:rPr>
          <w:rFonts w:ascii="Times New Roman" w:hAnsi="Times New Roman" w:cs="Times New Roman"/>
          <w:b/>
          <w:color w:val="000000"/>
        </w:rPr>
      </w:pPr>
      <w:r w:rsidRPr="00F37BFB">
        <w:rPr>
          <w:rFonts w:ascii="Times New Roman" w:hAnsi="Times New Roman" w:cs="Times New Roman"/>
          <w:b/>
          <w:color w:val="000000"/>
        </w:rPr>
        <w:t>Que remarque-t-on pour l’aire urbaine de Beauvais ?</w:t>
      </w:r>
    </w:p>
    <w:p w:rsidR="00CE1106" w:rsidRPr="00F37BFB" w:rsidRDefault="00CE1106" w:rsidP="00CE1106">
      <w:pPr>
        <w:numPr>
          <w:ilvl w:val="0"/>
          <w:numId w:val="5"/>
        </w:numPr>
        <w:spacing w:after="0" w:line="240" w:lineRule="auto"/>
        <w:contextualSpacing/>
        <w:jc w:val="both"/>
        <w:rPr>
          <w:rFonts w:ascii="Times New Roman" w:hAnsi="Times New Roman" w:cs="Times New Roman"/>
          <w:b/>
          <w:color w:val="000000"/>
        </w:rPr>
      </w:pPr>
      <w:r w:rsidRPr="00F37BFB">
        <w:rPr>
          <w:rFonts w:ascii="Times New Roman" w:hAnsi="Times New Roman" w:cs="Times New Roman"/>
          <w:b/>
          <w:color w:val="000000"/>
        </w:rPr>
        <w:t>Comment peut-on expliquer l’absence de grandes aires urbaines à proximité de Paris ?</w:t>
      </w:r>
    </w:p>
    <w:p w:rsidR="007529D3" w:rsidRPr="00CE1106" w:rsidRDefault="007529D3" w:rsidP="007529D3">
      <w:pPr>
        <w:spacing w:after="0" w:line="240" w:lineRule="auto"/>
        <w:contextualSpacing/>
        <w:jc w:val="both"/>
        <w:rPr>
          <w:rFonts w:ascii="Times New Roman" w:hAnsi="Times New Roman" w:cs="Times New Roman"/>
          <w:color w:val="000000"/>
          <w:sz w:val="24"/>
          <w:szCs w:val="24"/>
        </w:rPr>
      </w:pPr>
      <w:r w:rsidRPr="00980D78">
        <w:rPr>
          <w:rFonts w:ascii="Times New Roman" w:hAnsi="Times New Roman" w:cs="Times New Roman"/>
          <w:i/>
          <w:sz w:val="24"/>
          <w:szCs w:val="24"/>
        </w:rPr>
        <w:t>Les villes exercent une influence sur l’espace qui les entoure. Plus une agglomération est importante, plus sa zone d’influence est étendue. Ce qui fait l’importance d’une agglomération c’est non seulement le nombre de ses habitants, mais surtout la qualité et la multiplicité des services et activités qu’elle offre. Du niveau local au niveau national, une hiérarchie s’établit donc entre les villes.</w:t>
      </w:r>
    </w:p>
    <w:p w:rsidR="00433575" w:rsidRDefault="00433575" w:rsidP="00433575">
      <w:pPr>
        <w:spacing w:after="0" w:line="240" w:lineRule="auto"/>
        <w:rPr>
          <w:rFonts w:ascii="Times New Roman" w:hAnsi="Times New Roman" w:cs="Times New Roman"/>
          <w:b/>
          <w:sz w:val="24"/>
          <w:szCs w:val="24"/>
          <w:u w:val="single"/>
        </w:rPr>
      </w:pPr>
    </w:p>
    <w:p w:rsidR="00433575" w:rsidRPr="00433575" w:rsidRDefault="00433575" w:rsidP="00433575">
      <w:pPr>
        <w:spacing w:after="0" w:line="240" w:lineRule="auto"/>
        <w:rPr>
          <w:rFonts w:ascii="Times New Roman" w:hAnsi="Times New Roman" w:cs="Times New Roman"/>
          <w:b/>
          <w:sz w:val="24"/>
          <w:szCs w:val="24"/>
        </w:rPr>
      </w:pPr>
      <w:r w:rsidRPr="00433575">
        <w:rPr>
          <w:rFonts w:ascii="Times New Roman" w:hAnsi="Times New Roman" w:cs="Times New Roman"/>
          <w:b/>
          <w:sz w:val="24"/>
          <w:szCs w:val="24"/>
          <w:u w:val="single"/>
        </w:rPr>
        <w:t>DOC.</w:t>
      </w:r>
      <w:r w:rsidR="0029161B">
        <w:rPr>
          <w:rFonts w:ascii="Times New Roman" w:hAnsi="Times New Roman" w:cs="Times New Roman"/>
          <w:b/>
          <w:sz w:val="24"/>
          <w:szCs w:val="24"/>
          <w:u w:val="single"/>
        </w:rPr>
        <w:t xml:space="preserve"> 8</w:t>
      </w:r>
      <w:r w:rsidRPr="00433575">
        <w:rPr>
          <w:rFonts w:ascii="Times New Roman" w:hAnsi="Times New Roman" w:cs="Times New Roman"/>
          <w:b/>
          <w:sz w:val="24"/>
          <w:szCs w:val="24"/>
        </w:rPr>
        <w:t> : Nombre d’habitants des aires urbaines françaises (2007)</w:t>
      </w:r>
    </w:p>
    <w:tbl>
      <w:tblPr>
        <w:tblW w:w="3929" w:type="pct"/>
        <w:jc w:val="center"/>
        <w:tblCellSpacing w:w="0" w:type="dxa"/>
        <w:tblCellMar>
          <w:top w:w="15" w:type="dxa"/>
          <w:left w:w="15" w:type="dxa"/>
          <w:bottom w:w="15" w:type="dxa"/>
          <w:right w:w="15" w:type="dxa"/>
        </w:tblCellMar>
        <w:tblLook w:val="04A0" w:firstRow="1" w:lastRow="0" w:firstColumn="1" w:lastColumn="0" w:noHBand="0" w:noVBand="1"/>
      </w:tblPr>
      <w:tblGrid>
        <w:gridCol w:w="1130"/>
        <w:gridCol w:w="1992"/>
        <w:gridCol w:w="1120"/>
        <w:gridCol w:w="175"/>
        <w:gridCol w:w="46"/>
        <w:gridCol w:w="535"/>
        <w:gridCol w:w="525"/>
        <w:gridCol w:w="175"/>
        <w:gridCol w:w="1372"/>
        <w:gridCol w:w="44"/>
        <w:gridCol w:w="435"/>
        <w:gridCol w:w="348"/>
        <w:gridCol w:w="122"/>
        <w:gridCol w:w="44"/>
        <w:gridCol w:w="131"/>
        <w:gridCol w:w="44"/>
        <w:gridCol w:w="75"/>
        <w:gridCol w:w="175"/>
      </w:tblGrid>
      <w:tr w:rsidR="00433575" w:rsidRPr="00433575" w:rsidTr="005533DF">
        <w:trPr>
          <w:gridAfter w:val="7"/>
          <w:wAfter w:w="553" w:type="pct"/>
          <w:trHeight w:val="65"/>
          <w:tblCellSpacing w:w="0" w:type="dxa"/>
          <w:jc w:val="center"/>
        </w:trPr>
        <w:tc>
          <w:tcPr>
            <w:tcW w:w="1840" w:type="pct"/>
            <w:gridSpan w:val="2"/>
            <w:vAlign w:val="center"/>
            <w:hideMark/>
          </w:tcPr>
          <w:p w:rsidR="00433575" w:rsidRPr="00433575" w:rsidRDefault="00433575" w:rsidP="00433575">
            <w:pPr>
              <w:spacing w:after="0" w:line="240" w:lineRule="auto"/>
              <w:rPr>
                <w:rFonts w:ascii="Georgia" w:eastAsia="Times New Roman" w:hAnsi="Georgia" w:cs="Times New Roman"/>
                <w:b/>
                <w:bCs/>
                <w:sz w:val="24"/>
                <w:szCs w:val="24"/>
                <w:lang w:eastAsia="fr-FR"/>
              </w:rPr>
            </w:pPr>
          </w:p>
        </w:tc>
        <w:tc>
          <w:tcPr>
            <w:tcW w:w="789" w:type="pct"/>
            <w:gridSpan w:val="3"/>
            <w:vAlign w:val="center"/>
            <w:hideMark/>
          </w:tcPr>
          <w:p w:rsidR="00433575" w:rsidRPr="00433575" w:rsidRDefault="00433575" w:rsidP="00433575">
            <w:pPr>
              <w:spacing w:after="0" w:line="240" w:lineRule="auto"/>
              <w:rPr>
                <w:rFonts w:ascii="Georgia" w:eastAsia="Times New Roman" w:hAnsi="Georgia" w:cs="Times New Roman"/>
                <w:b/>
                <w:bCs/>
                <w:sz w:val="24"/>
                <w:szCs w:val="24"/>
                <w:lang w:eastAsia="fr-FR"/>
              </w:rPr>
            </w:pPr>
          </w:p>
        </w:tc>
        <w:tc>
          <w:tcPr>
            <w:tcW w:w="1535" w:type="pct"/>
            <w:gridSpan w:val="4"/>
            <w:vAlign w:val="center"/>
            <w:hideMark/>
          </w:tcPr>
          <w:p w:rsidR="00433575" w:rsidRPr="00433575" w:rsidRDefault="00433575" w:rsidP="00433575">
            <w:pPr>
              <w:spacing w:after="0" w:line="240" w:lineRule="auto"/>
              <w:jc w:val="right"/>
              <w:rPr>
                <w:rFonts w:ascii="Georgia" w:eastAsia="Times New Roman" w:hAnsi="Georgia" w:cs="Times New Roman"/>
                <w:b/>
                <w:bCs/>
                <w:sz w:val="24"/>
                <w:szCs w:val="24"/>
                <w:lang w:eastAsia="fr-FR"/>
              </w:rPr>
            </w:pP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b/>
                <w:bCs/>
                <w:sz w:val="24"/>
                <w:szCs w:val="24"/>
                <w:lang w:eastAsia="fr-FR"/>
              </w:rPr>
            </w:pPr>
          </w:p>
        </w:tc>
        <w:tc>
          <w:tcPr>
            <w:tcW w:w="256" w:type="pct"/>
            <w:vAlign w:val="center"/>
            <w:hideMark/>
          </w:tcPr>
          <w:p w:rsidR="00433575" w:rsidRPr="00433575" w:rsidRDefault="00433575" w:rsidP="00433575">
            <w:pPr>
              <w:spacing w:after="0" w:line="240" w:lineRule="auto"/>
              <w:jc w:val="right"/>
              <w:rPr>
                <w:rFonts w:ascii="Georgia" w:eastAsia="Times New Roman" w:hAnsi="Georgia" w:cs="Times New Roman"/>
                <w:b/>
                <w:bCs/>
                <w:sz w:val="20"/>
                <w:szCs w:val="20"/>
                <w:lang w:eastAsia="fr-FR"/>
              </w:rPr>
            </w:pPr>
          </w:p>
        </w:tc>
      </w:tr>
      <w:tr w:rsidR="00433575" w:rsidRPr="00433575" w:rsidTr="005533DF">
        <w:trPr>
          <w:gridAfter w:val="7"/>
          <w:wAfter w:w="553" w:type="pct"/>
          <w:trHeight w:val="65"/>
          <w:tblCellSpacing w:w="0" w:type="dxa"/>
          <w:jc w:val="center"/>
        </w:trPr>
        <w:tc>
          <w:tcPr>
            <w:tcW w:w="2630" w:type="pct"/>
            <w:gridSpan w:val="5"/>
            <w:vAlign w:val="center"/>
            <w:hideMark/>
          </w:tcPr>
          <w:p w:rsidR="00433575" w:rsidRPr="00433575" w:rsidRDefault="00433575" w:rsidP="00433575">
            <w:pPr>
              <w:spacing w:after="0" w:line="240" w:lineRule="auto"/>
              <w:rPr>
                <w:rFonts w:ascii="Georgia" w:eastAsia="Times New Roman" w:hAnsi="Georgia" w:cs="Times New Roman"/>
                <w:sz w:val="24"/>
                <w:szCs w:val="24"/>
                <w:lang w:eastAsia="fr-FR"/>
              </w:rPr>
            </w:pPr>
          </w:p>
        </w:tc>
        <w:tc>
          <w:tcPr>
            <w:tcW w:w="1817" w:type="pct"/>
            <w:gridSpan w:val="6"/>
            <w:vAlign w:val="center"/>
            <w:hideMark/>
          </w:tcPr>
          <w:p w:rsidR="00433575" w:rsidRPr="00433575" w:rsidRDefault="00433575" w:rsidP="00433575">
            <w:pPr>
              <w:spacing w:after="0" w:line="240" w:lineRule="auto"/>
              <w:rPr>
                <w:rFonts w:ascii="Georgia" w:eastAsia="Times New Roman" w:hAnsi="Georgia" w:cs="Times New Roman"/>
                <w:sz w:val="24"/>
                <w:szCs w:val="24"/>
                <w:lang w:eastAsia="fr-FR"/>
              </w:rPr>
            </w:pPr>
          </w:p>
        </w:tc>
      </w:tr>
      <w:tr w:rsidR="00433575" w:rsidRPr="00433575" w:rsidTr="005533DF">
        <w:trPr>
          <w:gridAfter w:val="6"/>
          <w:wAfter w:w="347" w:type="pct"/>
          <w:trHeight w:val="65"/>
          <w:tblCellSpacing w:w="0" w:type="dxa"/>
          <w:jc w:val="center"/>
        </w:trPr>
        <w:tc>
          <w:tcPr>
            <w:tcW w:w="2945" w:type="pct"/>
            <w:gridSpan w:val="6"/>
            <w:vAlign w:val="center"/>
            <w:hideMark/>
          </w:tcPr>
          <w:p w:rsidR="00433575" w:rsidRPr="00433575" w:rsidRDefault="00433575" w:rsidP="00433575">
            <w:pPr>
              <w:spacing w:after="0" w:line="240" w:lineRule="auto"/>
              <w:rPr>
                <w:rFonts w:ascii="Georgia" w:eastAsia="Times New Roman" w:hAnsi="Georgia" w:cs="Times New Roman"/>
                <w:sz w:val="24"/>
                <w:szCs w:val="24"/>
                <w:lang w:eastAsia="fr-FR"/>
              </w:rPr>
            </w:pPr>
          </w:p>
        </w:tc>
        <w:tc>
          <w:tcPr>
            <w:tcW w:w="1707" w:type="pct"/>
            <w:gridSpan w:val="6"/>
            <w:vAlign w:val="center"/>
            <w:hideMark/>
          </w:tcPr>
          <w:p w:rsidR="00433575" w:rsidRPr="00433575" w:rsidRDefault="00433575" w:rsidP="00433575">
            <w:pPr>
              <w:spacing w:after="0" w:line="240" w:lineRule="auto"/>
              <w:jc w:val="right"/>
              <w:rPr>
                <w:rFonts w:ascii="Georgia" w:eastAsia="Times New Roman" w:hAnsi="Georgia" w:cs="Times New Roman"/>
                <w:sz w:val="24"/>
                <w:szCs w:val="24"/>
                <w:lang w:eastAsia="fr-FR"/>
              </w:rPr>
            </w:pP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Paris</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11 836 970</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2</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Lyon</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1 757 180</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3</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Marseille</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1 618 369</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4</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Lille (</w:t>
            </w:r>
            <w:proofErr w:type="spellStart"/>
            <w:r w:rsidRPr="00433575">
              <w:rPr>
                <w:rFonts w:ascii="Georgia" w:eastAsia="Times New Roman" w:hAnsi="Georgia" w:cs="Times New Roman"/>
                <w:sz w:val="24"/>
                <w:szCs w:val="24"/>
                <w:lang w:val="en-US" w:eastAsia="fr-FR"/>
              </w:rPr>
              <w:t>partie</w:t>
            </w:r>
            <w:proofErr w:type="spellEnd"/>
            <w:r w:rsidRPr="00433575">
              <w:rPr>
                <w:rFonts w:ascii="Georgia" w:eastAsia="Times New Roman" w:hAnsi="Georgia" w:cs="Times New Roman"/>
                <w:sz w:val="24"/>
                <w:szCs w:val="24"/>
                <w:lang w:val="en-US" w:eastAsia="fr-FR"/>
              </w:rPr>
              <w:t xml:space="preserve"> </w:t>
            </w:r>
            <w:proofErr w:type="spellStart"/>
            <w:r w:rsidRPr="00433575">
              <w:rPr>
                <w:rFonts w:ascii="Georgia" w:eastAsia="Times New Roman" w:hAnsi="Georgia" w:cs="Times New Roman"/>
                <w:sz w:val="24"/>
                <w:szCs w:val="24"/>
                <w:lang w:val="en-US" w:eastAsia="fr-FR"/>
              </w:rPr>
              <w:t>française</w:t>
            </w:r>
            <w:proofErr w:type="spellEnd"/>
            <w:r w:rsidRPr="00433575">
              <w:rPr>
                <w:rFonts w:ascii="Georgia" w:eastAsia="Times New Roman" w:hAnsi="Georgia" w:cs="Times New Roman"/>
                <w:sz w:val="24"/>
                <w:szCs w:val="24"/>
                <w:lang w:val="en-US" w:eastAsia="fr-FR"/>
              </w:rPr>
              <w:t>)</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1 163 934</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5</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Toulouse</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1 118 472</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6</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Bordeaux</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1 009 313</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7</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Nice</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999 678</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8</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Nantes</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768 305</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9</w:t>
            </w:r>
          </w:p>
        </w:tc>
        <w:tc>
          <w:tcPr>
            <w:tcW w:w="1937" w:type="pct"/>
            <w:gridSpan w:val="3"/>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Strasbourg (</w:t>
            </w:r>
            <w:proofErr w:type="spellStart"/>
            <w:r w:rsidRPr="00433575">
              <w:rPr>
                <w:rFonts w:ascii="Georgia" w:eastAsia="Times New Roman" w:hAnsi="Georgia" w:cs="Times New Roman"/>
                <w:sz w:val="24"/>
                <w:szCs w:val="24"/>
                <w:lang w:val="en-US" w:eastAsia="fr-FR"/>
              </w:rPr>
              <w:t>partie</w:t>
            </w:r>
            <w:proofErr w:type="spellEnd"/>
            <w:r w:rsidRPr="00433575">
              <w:rPr>
                <w:rFonts w:ascii="Georgia" w:eastAsia="Times New Roman" w:hAnsi="Georgia" w:cs="Times New Roman"/>
                <w:sz w:val="24"/>
                <w:szCs w:val="24"/>
                <w:lang w:val="en-US" w:eastAsia="fr-FR"/>
              </w:rPr>
              <w:t xml:space="preserve"> </w:t>
            </w:r>
            <w:proofErr w:type="spellStart"/>
            <w:r w:rsidRPr="00433575">
              <w:rPr>
                <w:rFonts w:ascii="Georgia" w:eastAsia="Times New Roman" w:hAnsi="Georgia" w:cs="Times New Roman"/>
                <w:sz w:val="24"/>
                <w:szCs w:val="24"/>
                <w:lang w:val="en-US" w:eastAsia="fr-FR"/>
              </w:rPr>
              <w:t>française</w:t>
            </w:r>
            <w:proofErr w:type="spellEnd"/>
            <w:r w:rsidRPr="00433575">
              <w:rPr>
                <w:rFonts w:ascii="Georgia" w:eastAsia="Times New Roman" w:hAnsi="Georgia" w:cs="Times New Roman"/>
                <w:sz w:val="24"/>
                <w:szCs w:val="24"/>
                <w:lang w:val="en-US" w:eastAsia="fr-FR"/>
              </w:rPr>
              <w:t>)</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641 853</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trHeight w:val="180"/>
          <w:tblCellSpacing w:w="0" w:type="dxa"/>
          <w:jc w:val="center"/>
        </w:trPr>
        <w:tc>
          <w:tcPr>
            <w:tcW w:w="666" w:type="pct"/>
            <w:vAlign w:val="center"/>
            <w:hideMark/>
          </w:tcPr>
          <w:p w:rsidR="00433575" w:rsidRPr="00433575" w:rsidRDefault="00433575" w:rsidP="00433575">
            <w:pPr>
              <w:spacing w:after="0" w:line="180" w:lineRule="atLeast"/>
              <w:ind w:hanging="2"/>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10</w:t>
            </w:r>
          </w:p>
        </w:tc>
        <w:tc>
          <w:tcPr>
            <w:tcW w:w="1937" w:type="pct"/>
            <w:gridSpan w:val="3"/>
            <w:vAlign w:val="center"/>
            <w:hideMark/>
          </w:tcPr>
          <w:p w:rsidR="00433575" w:rsidRPr="00433575" w:rsidRDefault="00433575" w:rsidP="00433575">
            <w:pPr>
              <w:spacing w:after="0" w:line="180" w:lineRule="atLeast"/>
              <w:ind w:hanging="2"/>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Toulon</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7"/>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600 740</w:t>
            </w: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2"/>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r w:rsidRPr="00433575">
              <w:rPr>
                <w:rFonts w:ascii="Georgia" w:eastAsia="Times New Roman" w:hAnsi="Georgia" w:cs="Times New Roman"/>
                <w:sz w:val="20"/>
                <w:szCs w:val="20"/>
                <w:lang w:val="en-US" w:eastAsia="fr-FR"/>
              </w:rPr>
              <w:t> </w:t>
            </w:r>
          </w:p>
        </w:tc>
      </w:tr>
      <w:tr w:rsidR="00433575" w:rsidRPr="00433575" w:rsidTr="005533DF">
        <w:trPr>
          <w:gridAfter w:val="1"/>
          <w:wAfter w:w="102" w:type="pct"/>
          <w:trHeight w:val="180"/>
          <w:tblCellSpacing w:w="0" w:type="dxa"/>
          <w:jc w:val="center"/>
        </w:trPr>
        <w:tc>
          <w:tcPr>
            <w:tcW w:w="666" w:type="pct"/>
            <w:vAlign w:val="center"/>
            <w:hideMark/>
          </w:tcPr>
          <w:p w:rsidR="00433575" w:rsidRPr="00433575" w:rsidRDefault="00433575" w:rsidP="00433575">
            <w:pPr>
              <w:spacing w:after="0" w:line="180" w:lineRule="atLeast"/>
              <w:ind w:hanging="2"/>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 xml:space="preserve">    Amiens</w:t>
            </w:r>
          </w:p>
        </w:tc>
        <w:tc>
          <w:tcPr>
            <w:tcW w:w="1834" w:type="pct"/>
            <w:gridSpan w:val="2"/>
            <w:vAlign w:val="center"/>
            <w:hideMark/>
          </w:tcPr>
          <w:p w:rsidR="00433575" w:rsidRPr="00433575" w:rsidRDefault="00433575" w:rsidP="00433575">
            <w:pPr>
              <w:spacing w:after="0" w:line="180" w:lineRule="atLeas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 273 686</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6"/>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3"/>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p>
        </w:tc>
      </w:tr>
      <w:tr w:rsidR="00433575" w:rsidRPr="00433575" w:rsidTr="005533DF">
        <w:trPr>
          <w:gridAfter w:val="1"/>
          <w:wAfter w:w="102" w:type="pct"/>
          <w:trHeight w:val="180"/>
          <w:tblCellSpacing w:w="0" w:type="dxa"/>
          <w:jc w:val="center"/>
        </w:trPr>
        <w:tc>
          <w:tcPr>
            <w:tcW w:w="666" w:type="pct"/>
            <w:vAlign w:val="center"/>
            <w:hideMark/>
          </w:tcPr>
          <w:p w:rsidR="00433575" w:rsidRPr="00433575" w:rsidRDefault="00433575" w:rsidP="00433575">
            <w:pPr>
              <w:spacing w:after="0" w:line="180" w:lineRule="atLeast"/>
              <w:ind w:hanging="2"/>
              <w:jc w:val="right"/>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 xml:space="preserve">Beauvais : </w:t>
            </w:r>
          </w:p>
        </w:tc>
        <w:tc>
          <w:tcPr>
            <w:tcW w:w="1834" w:type="pct"/>
            <w:gridSpan w:val="2"/>
            <w:vAlign w:val="center"/>
            <w:hideMark/>
          </w:tcPr>
          <w:p w:rsidR="00433575" w:rsidRPr="00433575" w:rsidRDefault="00433575" w:rsidP="00433575">
            <w:pPr>
              <w:spacing w:after="0" w:line="180" w:lineRule="atLeast"/>
              <w:ind w:hanging="2"/>
              <w:rPr>
                <w:rFonts w:ascii="Georgia" w:eastAsia="Times New Roman" w:hAnsi="Georgia" w:cs="Times New Roman"/>
                <w:sz w:val="24"/>
                <w:szCs w:val="24"/>
                <w:lang w:val="en-US" w:eastAsia="fr-FR"/>
              </w:rPr>
            </w:pPr>
            <w:r w:rsidRPr="00433575">
              <w:rPr>
                <w:rFonts w:ascii="Georgia" w:eastAsia="Times New Roman" w:hAnsi="Georgia" w:cs="Times New Roman"/>
                <w:sz w:val="24"/>
                <w:szCs w:val="24"/>
                <w:lang w:val="en-US" w:eastAsia="fr-FR"/>
              </w:rPr>
              <w:t>103 995</w:t>
            </w:r>
          </w:p>
        </w:tc>
        <w:tc>
          <w:tcPr>
            <w:tcW w:w="754" w:type="pct"/>
            <w:gridSpan w:val="4"/>
            <w:vAlign w:val="center"/>
            <w:hideMark/>
          </w:tcPr>
          <w:p w:rsidR="00433575" w:rsidRPr="00433575" w:rsidRDefault="00433575" w:rsidP="00433575">
            <w:pPr>
              <w:spacing w:after="0" w:line="240" w:lineRule="auto"/>
              <w:rPr>
                <w:rFonts w:ascii="Georgia" w:eastAsia="Times New Roman" w:hAnsi="Georgia" w:cs="Times New Roman"/>
                <w:sz w:val="24"/>
                <w:szCs w:val="24"/>
                <w:lang w:val="en-US" w:eastAsia="fr-FR"/>
              </w:rPr>
            </w:pPr>
          </w:p>
        </w:tc>
        <w:tc>
          <w:tcPr>
            <w:tcW w:w="1470" w:type="pct"/>
            <w:gridSpan w:val="6"/>
            <w:vAlign w:val="center"/>
            <w:hideMark/>
          </w:tcPr>
          <w:p w:rsidR="00433575" w:rsidRPr="00433575" w:rsidRDefault="00433575" w:rsidP="00433575">
            <w:pPr>
              <w:spacing w:after="0" w:line="180" w:lineRule="atLeast"/>
              <w:ind w:left="-2501"/>
              <w:jc w:val="right"/>
              <w:rPr>
                <w:rFonts w:ascii="Georgia" w:eastAsia="Times New Roman" w:hAnsi="Georgia" w:cs="Times New Roman"/>
                <w:sz w:val="24"/>
                <w:szCs w:val="24"/>
                <w:lang w:val="en-US" w:eastAsia="fr-FR"/>
              </w:rPr>
            </w:pPr>
          </w:p>
        </w:tc>
        <w:tc>
          <w:tcPr>
            <w:tcW w:w="26" w:type="pct"/>
            <w:vAlign w:val="center"/>
            <w:hideMark/>
          </w:tcPr>
          <w:p w:rsidR="00433575" w:rsidRPr="00433575" w:rsidRDefault="00433575" w:rsidP="00433575">
            <w:pPr>
              <w:spacing w:after="0" w:line="240" w:lineRule="auto"/>
              <w:jc w:val="right"/>
              <w:rPr>
                <w:rFonts w:ascii="Georgia" w:eastAsia="Times New Roman" w:hAnsi="Georgia" w:cs="Times New Roman"/>
                <w:sz w:val="18"/>
                <w:szCs w:val="20"/>
                <w:lang w:val="en-US" w:eastAsia="fr-FR"/>
              </w:rPr>
            </w:pPr>
          </w:p>
        </w:tc>
        <w:tc>
          <w:tcPr>
            <w:tcW w:w="147" w:type="pct"/>
            <w:gridSpan w:val="3"/>
            <w:vAlign w:val="center"/>
            <w:hideMark/>
          </w:tcPr>
          <w:p w:rsidR="00433575" w:rsidRPr="00433575" w:rsidRDefault="00433575" w:rsidP="00433575">
            <w:pPr>
              <w:spacing w:after="0" w:line="180" w:lineRule="atLeast"/>
              <w:rPr>
                <w:rFonts w:ascii="Georgia" w:eastAsia="Times New Roman" w:hAnsi="Georgia" w:cs="Times New Roman"/>
                <w:sz w:val="20"/>
                <w:szCs w:val="20"/>
                <w:lang w:val="en-US" w:eastAsia="fr-FR"/>
              </w:rPr>
            </w:pPr>
          </w:p>
        </w:tc>
      </w:tr>
    </w:tbl>
    <w:p w:rsidR="00433575" w:rsidRPr="00433575" w:rsidRDefault="00433575" w:rsidP="00433575">
      <w:pPr>
        <w:spacing w:after="0" w:line="240" w:lineRule="auto"/>
        <w:rPr>
          <w:rFonts w:ascii="Times New Roman" w:hAnsi="Times New Roman" w:cs="Times New Roman"/>
          <w:b/>
          <w:sz w:val="24"/>
          <w:szCs w:val="24"/>
          <w:u w:val="single"/>
        </w:rPr>
      </w:pPr>
    </w:p>
    <w:p w:rsidR="008E576F" w:rsidRPr="00D420D7" w:rsidRDefault="00D420D7" w:rsidP="00D420D7">
      <w:pPr>
        <w:jc w:val="right"/>
        <w:rPr>
          <w:rFonts w:ascii="Times New Roman" w:hAnsi="Times New Roman" w:cs="Times New Roman"/>
          <w:sz w:val="24"/>
          <w:szCs w:val="24"/>
        </w:rPr>
      </w:pPr>
      <w:r w:rsidRPr="00D420D7">
        <w:rPr>
          <w:rFonts w:ascii="Times New Roman" w:hAnsi="Times New Roman" w:cs="Times New Roman"/>
          <w:sz w:val="24"/>
          <w:szCs w:val="24"/>
        </w:rPr>
        <w:t xml:space="preserve">Cécile </w:t>
      </w:r>
      <w:proofErr w:type="spellStart"/>
      <w:r w:rsidRPr="00D420D7">
        <w:rPr>
          <w:rFonts w:ascii="Times New Roman" w:hAnsi="Times New Roman" w:cs="Times New Roman"/>
          <w:sz w:val="24"/>
          <w:szCs w:val="24"/>
        </w:rPr>
        <w:t>Fréville</w:t>
      </w:r>
      <w:proofErr w:type="spellEnd"/>
      <w:r w:rsidRPr="00D420D7">
        <w:rPr>
          <w:rFonts w:ascii="Times New Roman" w:hAnsi="Times New Roman" w:cs="Times New Roman"/>
          <w:sz w:val="24"/>
          <w:szCs w:val="24"/>
        </w:rPr>
        <w:t>, PLP lettres histoire au LP Jules Verne de Grandvilliers</w:t>
      </w:r>
    </w:p>
    <w:sectPr w:rsidR="008E576F" w:rsidRPr="00D420D7" w:rsidSect="00A10AD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C8D"/>
    <w:multiLevelType w:val="hybridMultilevel"/>
    <w:tmpl w:val="0AD60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96D3E"/>
    <w:multiLevelType w:val="hybridMultilevel"/>
    <w:tmpl w:val="4BB00B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364CDD"/>
    <w:multiLevelType w:val="hybridMultilevel"/>
    <w:tmpl w:val="0C080B20"/>
    <w:lvl w:ilvl="0" w:tplc="F6E2EBEA">
      <w:start w:val="5"/>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3C6BD9"/>
    <w:multiLevelType w:val="hybridMultilevel"/>
    <w:tmpl w:val="BD7EFA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EE0468"/>
    <w:multiLevelType w:val="hybridMultilevel"/>
    <w:tmpl w:val="73F8813C"/>
    <w:lvl w:ilvl="0" w:tplc="4056989A">
      <w:start w:val="1"/>
      <w:numFmt w:val="decimal"/>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74CC2"/>
    <w:multiLevelType w:val="hybridMultilevel"/>
    <w:tmpl w:val="099C0B04"/>
    <w:lvl w:ilvl="0" w:tplc="8514DD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63349B"/>
    <w:multiLevelType w:val="hybridMultilevel"/>
    <w:tmpl w:val="66204734"/>
    <w:lvl w:ilvl="0" w:tplc="75B412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646616"/>
    <w:multiLevelType w:val="hybridMultilevel"/>
    <w:tmpl w:val="149E6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AC0C19"/>
    <w:multiLevelType w:val="hybridMultilevel"/>
    <w:tmpl w:val="D7E85B94"/>
    <w:lvl w:ilvl="0" w:tplc="D5362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160599"/>
    <w:multiLevelType w:val="hybridMultilevel"/>
    <w:tmpl w:val="E9F04FC0"/>
    <w:lvl w:ilvl="0" w:tplc="5C98A6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4"/>
  </w:num>
  <w:num w:numId="5">
    <w:abstractNumId w:val="0"/>
  </w:num>
  <w:num w:numId="6">
    <w:abstractNumId w:val="9"/>
  </w:num>
  <w:num w:numId="7">
    <w:abstractNumId w:val="5"/>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AD5"/>
    <w:rsid w:val="00075269"/>
    <w:rsid w:val="00076EBD"/>
    <w:rsid w:val="001B1214"/>
    <w:rsid w:val="001E0547"/>
    <w:rsid w:val="001E3598"/>
    <w:rsid w:val="002312B5"/>
    <w:rsid w:val="00245BEA"/>
    <w:rsid w:val="0029161B"/>
    <w:rsid w:val="00294323"/>
    <w:rsid w:val="002F6C46"/>
    <w:rsid w:val="002F6D54"/>
    <w:rsid w:val="004059FE"/>
    <w:rsid w:val="00433575"/>
    <w:rsid w:val="00462E24"/>
    <w:rsid w:val="0046454D"/>
    <w:rsid w:val="00554F66"/>
    <w:rsid w:val="00612081"/>
    <w:rsid w:val="00656779"/>
    <w:rsid w:val="00696931"/>
    <w:rsid w:val="006C0342"/>
    <w:rsid w:val="006D2CEE"/>
    <w:rsid w:val="006D55C4"/>
    <w:rsid w:val="0070352A"/>
    <w:rsid w:val="0070606B"/>
    <w:rsid w:val="007529D3"/>
    <w:rsid w:val="00763F7C"/>
    <w:rsid w:val="007970A2"/>
    <w:rsid w:val="007B6CFD"/>
    <w:rsid w:val="007E7488"/>
    <w:rsid w:val="00814D37"/>
    <w:rsid w:val="00872AB7"/>
    <w:rsid w:val="008E576F"/>
    <w:rsid w:val="00971BB5"/>
    <w:rsid w:val="00980D78"/>
    <w:rsid w:val="00A10AD5"/>
    <w:rsid w:val="00A95359"/>
    <w:rsid w:val="00B3165C"/>
    <w:rsid w:val="00B50615"/>
    <w:rsid w:val="00CE1106"/>
    <w:rsid w:val="00D420D7"/>
    <w:rsid w:val="00D8442C"/>
    <w:rsid w:val="00DA43D5"/>
    <w:rsid w:val="00E0007A"/>
    <w:rsid w:val="00E457AC"/>
    <w:rsid w:val="00E52406"/>
    <w:rsid w:val="00EA09BF"/>
    <w:rsid w:val="00EF1C92"/>
    <w:rsid w:val="00F37BFB"/>
    <w:rsid w:val="00F57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BEA"/>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55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5C4"/>
    <w:rPr>
      <w:rFonts w:ascii="Tahoma" w:hAnsi="Tahoma" w:cs="Tahoma"/>
      <w:sz w:val="16"/>
      <w:szCs w:val="16"/>
    </w:rPr>
  </w:style>
  <w:style w:type="character" w:styleId="Lienhypertexte">
    <w:name w:val="Hyperlink"/>
    <w:basedOn w:val="Policepardfaut"/>
    <w:uiPriority w:val="99"/>
    <w:unhideWhenUsed/>
    <w:rsid w:val="00245BEA"/>
    <w:rPr>
      <w:color w:val="0000FF"/>
      <w:u w:val="single"/>
    </w:rPr>
  </w:style>
  <w:style w:type="character" w:styleId="Lienhypertextesuivivisit">
    <w:name w:val="FollowedHyperlink"/>
    <w:basedOn w:val="Policepardfaut"/>
    <w:uiPriority w:val="99"/>
    <w:semiHidden/>
    <w:unhideWhenUsed/>
    <w:rsid w:val="00245BEA"/>
    <w:rPr>
      <w:color w:val="800080" w:themeColor="followedHyperlink"/>
      <w:u w:val="single"/>
    </w:rPr>
  </w:style>
  <w:style w:type="paragraph" w:styleId="Paragraphedeliste">
    <w:name w:val="List Paragraph"/>
    <w:basedOn w:val="Normal"/>
    <w:uiPriority w:val="34"/>
    <w:qFormat/>
    <w:rsid w:val="00F577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BEA"/>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55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5C4"/>
    <w:rPr>
      <w:rFonts w:ascii="Tahoma" w:hAnsi="Tahoma" w:cs="Tahoma"/>
      <w:sz w:val="16"/>
      <w:szCs w:val="16"/>
    </w:rPr>
  </w:style>
  <w:style w:type="character" w:styleId="Lienhypertexte">
    <w:name w:val="Hyperlink"/>
    <w:basedOn w:val="Policepardfaut"/>
    <w:uiPriority w:val="99"/>
    <w:unhideWhenUsed/>
    <w:rsid w:val="00245BEA"/>
    <w:rPr>
      <w:color w:val="0000FF"/>
      <w:u w:val="single"/>
    </w:rPr>
  </w:style>
  <w:style w:type="character" w:styleId="Lienhypertextesuivivisit">
    <w:name w:val="FollowedHyperlink"/>
    <w:basedOn w:val="Policepardfaut"/>
    <w:uiPriority w:val="99"/>
    <w:semiHidden/>
    <w:unhideWhenUsed/>
    <w:rsid w:val="00245BEA"/>
    <w:rPr>
      <w:color w:val="800080" w:themeColor="followedHyperlink"/>
      <w:u w:val="single"/>
    </w:rPr>
  </w:style>
  <w:style w:type="paragraph" w:styleId="Paragraphedeliste">
    <w:name w:val="List Paragraph"/>
    <w:basedOn w:val="Normal"/>
    <w:uiPriority w:val="34"/>
    <w:qFormat/>
    <w:rsid w:val="00F577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524876">
      <w:bodyDiv w:val="1"/>
      <w:marLeft w:val="0"/>
      <w:marRight w:val="0"/>
      <w:marTop w:val="0"/>
      <w:marBottom w:val="0"/>
      <w:divBdr>
        <w:top w:val="none" w:sz="0" w:space="0" w:color="auto"/>
        <w:left w:val="none" w:sz="0" w:space="0" w:color="auto"/>
        <w:bottom w:val="none" w:sz="0" w:space="0" w:color="auto"/>
        <w:right w:val="none" w:sz="0" w:space="0" w:color="auto"/>
      </w:divBdr>
      <w:divsChild>
        <w:div w:id="1583026062">
          <w:marLeft w:val="0"/>
          <w:marRight w:val="0"/>
          <w:marTop w:val="150"/>
          <w:marBottom w:val="150"/>
          <w:divBdr>
            <w:top w:val="none" w:sz="0" w:space="0" w:color="auto"/>
            <w:left w:val="none" w:sz="0" w:space="0" w:color="auto"/>
            <w:bottom w:val="none" w:sz="0" w:space="0" w:color="auto"/>
            <w:right w:val="none" w:sz="0" w:space="0" w:color="auto"/>
          </w:divBdr>
          <w:divsChild>
            <w:div w:id="1433822684">
              <w:marLeft w:val="0"/>
              <w:marRight w:val="0"/>
              <w:marTop w:val="0"/>
              <w:marBottom w:val="0"/>
              <w:divBdr>
                <w:top w:val="none" w:sz="0" w:space="0" w:color="auto"/>
                <w:left w:val="none" w:sz="0" w:space="0" w:color="auto"/>
                <w:bottom w:val="none" w:sz="0" w:space="0" w:color="auto"/>
                <w:right w:val="none" w:sz="0" w:space="0" w:color="auto"/>
              </w:divBdr>
            </w:div>
          </w:divsChild>
        </w:div>
        <w:div w:id="896740502">
          <w:marLeft w:val="0"/>
          <w:marRight w:val="0"/>
          <w:marTop w:val="150"/>
          <w:marBottom w:val="150"/>
          <w:divBdr>
            <w:top w:val="single" w:sz="6" w:space="1" w:color="CCCCCC"/>
            <w:left w:val="none" w:sz="0" w:space="0" w:color="auto"/>
            <w:bottom w:val="single" w:sz="6" w:space="0" w:color="CCCCCC"/>
            <w:right w:val="none" w:sz="0" w:space="0" w:color="auto"/>
          </w:divBdr>
        </w:div>
        <w:div w:id="809713305">
          <w:marLeft w:val="0"/>
          <w:marRight w:val="0"/>
          <w:marTop w:val="0"/>
          <w:marBottom w:val="0"/>
          <w:divBdr>
            <w:top w:val="none" w:sz="0" w:space="0" w:color="auto"/>
            <w:left w:val="none" w:sz="0" w:space="0" w:color="auto"/>
            <w:bottom w:val="none" w:sz="0" w:space="0" w:color="auto"/>
            <w:right w:val="none" w:sz="0" w:space="0" w:color="auto"/>
          </w:divBdr>
          <w:divsChild>
            <w:div w:id="2123451579">
              <w:marLeft w:val="0"/>
              <w:marRight w:val="0"/>
              <w:marTop w:val="0"/>
              <w:marBottom w:val="0"/>
              <w:divBdr>
                <w:top w:val="none" w:sz="0" w:space="0" w:color="auto"/>
                <w:left w:val="none" w:sz="0" w:space="0" w:color="auto"/>
                <w:bottom w:val="none" w:sz="0" w:space="0" w:color="auto"/>
                <w:right w:val="none" w:sz="0" w:space="0" w:color="auto"/>
              </w:divBdr>
            </w:div>
          </w:divsChild>
        </w:div>
        <w:div w:id="455031674">
          <w:marLeft w:val="165"/>
          <w:marRight w:val="0"/>
          <w:marTop w:val="0"/>
          <w:marBottom w:val="165"/>
          <w:divBdr>
            <w:top w:val="none" w:sz="0" w:space="0" w:color="auto"/>
            <w:left w:val="none" w:sz="0" w:space="0" w:color="auto"/>
            <w:bottom w:val="none" w:sz="0" w:space="0" w:color="auto"/>
            <w:right w:val="none" w:sz="0" w:space="0" w:color="auto"/>
          </w:divBdr>
        </w:div>
        <w:div w:id="1619292900">
          <w:marLeft w:val="0"/>
          <w:marRight w:val="0"/>
          <w:marTop w:val="150"/>
          <w:marBottom w:val="150"/>
          <w:divBdr>
            <w:top w:val="none" w:sz="0" w:space="0" w:color="auto"/>
            <w:left w:val="none" w:sz="0" w:space="0" w:color="auto"/>
            <w:bottom w:val="none" w:sz="0" w:space="0" w:color="auto"/>
            <w:right w:val="none" w:sz="0" w:space="0" w:color="auto"/>
          </w:divBdr>
        </w:div>
      </w:divsChild>
    </w:div>
    <w:div w:id="133013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geoportail.fr"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9</Pages>
  <Words>1662</Words>
  <Characters>9474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Cécile</cp:lastModifiedBy>
  <cp:revision>18</cp:revision>
  <dcterms:created xsi:type="dcterms:W3CDTF">2012-09-05T07:16:00Z</dcterms:created>
  <dcterms:modified xsi:type="dcterms:W3CDTF">2012-09-29T16:59:00Z</dcterms:modified>
</cp:coreProperties>
</file>