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68" w:rsidRPr="00D716DC" w:rsidRDefault="00D716DC" w:rsidP="00F12068">
      <w:pPr>
        <w:spacing w:before="100" w:beforeAutospacing="1" w:after="240" w:line="240" w:lineRule="auto"/>
        <w:rPr>
          <w:rFonts w:eastAsia="Times New Roman" w:cs="Times New Roman"/>
          <w:sz w:val="24"/>
          <w:szCs w:val="24"/>
          <w:lang w:eastAsia="fr-FR"/>
        </w:rPr>
      </w:pPr>
      <w:r w:rsidRPr="00D716DC">
        <w:rPr>
          <w:rFonts w:eastAsia="Times New Roman" w:cs="Times New Roman"/>
          <w:color w:val="A3A3A3" w:themeColor="text2" w:themeTint="99"/>
          <w:sz w:val="24"/>
          <w:szCs w:val="24"/>
          <w:lang w:eastAsia="fr-FR"/>
        </w:rPr>
        <w:t xml:space="preserve">  </w:t>
      </w:r>
      <w:r>
        <w:rPr>
          <w:rFonts w:eastAsia="Times New Roman" w:cs="Times New Roman"/>
          <w:color w:val="A3A3A3" w:themeColor="text2" w:themeTint="99"/>
          <w:sz w:val="24"/>
          <w:szCs w:val="24"/>
          <w:lang w:eastAsia="fr-FR"/>
        </w:rPr>
        <w:t xml:space="preserve">  </w:t>
      </w:r>
      <w:r w:rsidRPr="00D716DC">
        <w:rPr>
          <w:rFonts w:eastAsia="Times New Roman" w:cs="Times New Roman"/>
          <w:color w:val="A3A3A3" w:themeColor="text2" w:themeTint="99"/>
          <w:sz w:val="24"/>
          <w:szCs w:val="24"/>
          <w:lang w:eastAsia="fr-FR"/>
        </w:rPr>
        <w:t xml:space="preserve">  </w:t>
      </w:r>
      <w:r w:rsidR="00F12068" w:rsidRPr="00D716DC">
        <w:rPr>
          <w:rFonts w:eastAsia="Times New Roman" w:cs="Times New Roman"/>
          <w:sz w:val="24"/>
          <w:szCs w:val="24"/>
          <w:lang w:eastAsia="fr-FR"/>
        </w:rPr>
        <w:t xml:space="preserve">Il y avait une fois une jeune fille d'une grande beauté qui était amoureuse d'un cochon.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Eperdument !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Non pas un de ces petits cochons jolis, roses, espiègles, de ces petits cochons qui fournissent au commerce de si exquis jambonneaux.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Non.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Mais un vieux cochon, dépenaillé, ayant perdu toutes ses soies, un cochon dont le charcutier le plus dévoyé de la contrée n'aurait pas donné un sou.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Un sale cochon, quoi !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Et elle l'aimait... fallait voir !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Pour un empire, elle n'aurait pas voulu laisser aux servantes le soin de lui préparer sa nourriture.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Et c'était vraiment charmant de la voir, cette jeune fille d'une grande beauté, mélangeant les bonnes pelures de pommes de terre, le bon son, les bonnes épluchures, les bonnes croûtes de pain.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Elle retroussait ses manches et, de ses bras (qu'elle avait fort jolis), brassait le tout dans de la bonne eau de vaisselle.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Quand elle arrivait dans la cour avec son </w:t>
      </w:r>
      <w:proofErr w:type="spellStart"/>
      <w:r w:rsidR="00F12068" w:rsidRPr="00D716DC">
        <w:rPr>
          <w:rFonts w:eastAsia="Times New Roman" w:cs="Times New Roman"/>
          <w:sz w:val="24"/>
          <w:szCs w:val="24"/>
          <w:lang w:eastAsia="fr-FR"/>
        </w:rPr>
        <w:t>siau</w:t>
      </w:r>
      <w:proofErr w:type="spellEnd"/>
      <w:r w:rsidR="00F12068" w:rsidRPr="00D716DC">
        <w:rPr>
          <w:rFonts w:eastAsia="Times New Roman" w:cs="Times New Roman"/>
          <w:sz w:val="24"/>
          <w:szCs w:val="24"/>
          <w:lang w:eastAsia="fr-FR"/>
        </w:rPr>
        <w:t xml:space="preserve">, le vieux cochon se levait sur son fumier et arrivait trottinant de ses vieilles pattes, et poussant des grognements de satisfaction.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Il plongeait sa tête dans sa pitance et s'en fourrait jusque dans les oreilles.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Et la jeune fille d'une grande beauté se sentait pénétrée de bonheur à le voir si content.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Et puis, quand il était bien repu, il s'en retournait sur son fumier, sans jeter à sa bienfaitrice le moindre regard de ses petits yeux miteux.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Sale cochon, va !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Des grosses mouches vertes s'abattaient, bourdonnantes, sur ses oreilles, et faisaient ripaille à leur tour, au beau soleil.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La jeune fille, toute triste, rentrait dans le cottage de son papa avec son </w:t>
      </w:r>
      <w:proofErr w:type="spellStart"/>
      <w:r w:rsidR="00F12068" w:rsidRPr="00D716DC">
        <w:rPr>
          <w:rFonts w:eastAsia="Times New Roman" w:cs="Times New Roman"/>
          <w:sz w:val="24"/>
          <w:szCs w:val="24"/>
          <w:lang w:eastAsia="fr-FR"/>
        </w:rPr>
        <w:t>siau</w:t>
      </w:r>
      <w:proofErr w:type="spellEnd"/>
      <w:r w:rsidR="00F12068" w:rsidRPr="00D716DC">
        <w:rPr>
          <w:rFonts w:eastAsia="Times New Roman" w:cs="Times New Roman"/>
          <w:sz w:val="24"/>
          <w:szCs w:val="24"/>
          <w:lang w:eastAsia="fr-FR"/>
        </w:rPr>
        <w:t xml:space="preserve"> vide et des larmes plein ses yeux (qu'elle avait fort jolis).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Et le lendemain, toujours la même chose.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Or, un jour arriva que c'était la fête du cochon.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Comment s'appelait le cochon, je ne m'en souviens plus, mais c'était sa fête tout de même.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Toute la semaine, la jeune fille d'une grande beauté s'était creusé la tête (qu'elle avait fort jolie), se demandant quel beau cadeau, et bien agréable, elle pourrait offrir, ce jour-là, à son vieux cochon.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Elle n'avait rien trouvé.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Alors, elle se dit simplement : " Je lui donnerai des fleurs. "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Et elle descendit dans le jardin, qu'elle dégarnit de ses plus belles plantes.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Elle en mit des brassées dans son tablier, un joli tablier de soie prune, avec des petites poches si gentilles, et elle les apporta au vieux cochon.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Et voilà-t-il pas que ce vieux cochon-là fut furieux et grogna comme un sourd.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Qu'est-ce que ça lui fichait, à lui, les roses, les lis et les géraniums !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Les roses, ça le piquait.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Les lis, ça lui mettait du jaune plein le groin.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Et les géraniums, ça lui fichait mal à la tête.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Il y avait aussi des clématites.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Les clématites, il les mangea toutes, comme un goinfre.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Pour peu que vous ayez un peu étudié les applications de la botanique à l'alimentation, </w:t>
      </w:r>
      <w:r w:rsidR="00F12068" w:rsidRPr="00D716DC">
        <w:rPr>
          <w:rFonts w:eastAsia="Times New Roman" w:cs="Times New Roman"/>
          <w:sz w:val="24"/>
          <w:szCs w:val="24"/>
          <w:lang w:eastAsia="fr-FR"/>
        </w:rPr>
        <w:lastRenderedPageBreak/>
        <w:t xml:space="preserve">vous devez bien savoir que si la clématite est insalubre à l'homme, elle est néfaste au cochon.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La jeune fille d'une grande beauté l'ignorait.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Et pourtant c'était une jeune fille instruite. Même, elle avait son brevet supérieur.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Et la clématite qu'elle avait offerte à son cochon appartenait précisément à l'espèce terrible </w:t>
      </w:r>
      <w:proofErr w:type="spellStart"/>
      <w:r w:rsidR="00F12068" w:rsidRPr="00D716DC">
        <w:rPr>
          <w:rFonts w:eastAsia="Times New Roman" w:cs="Times New Roman"/>
          <w:sz w:val="24"/>
          <w:szCs w:val="24"/>
          <w:lang w:eastAsia="fr-FR"/>
        </w:rPr>
        <w:t>clematis</w:t>
      </w:r>
      <w:proofErr w:type="spellEnd"/>
      <w:r w:rsidR="00F12068" w:rsidRPr="00D716DC">
        <w:rPr>
          <w:rFonts w:eastAsia="Times New Roman" w:cs="Times New Roman"/>
          <w:sz w:val="24"/>
          <w:szCs w:val="24"/>
          <w:lang w:eastAsia="fr-FR"/>
        </w:rPr>
        <w:t xml:space="preserve"> </w:t>
      </w:r>
      <w:proofErr w:type="spellStart"/>
      <w:r w:rsidR="00F12068" w:rsidRPr="00D716DC">
        <w:rPr>
          <w:rFonts w:eastAsia="Times New Roman" w:cs="Times New Roman"/>
          <w:sz w:val="24"/>
          <w:szCs w:val="24"/>
          <w:lang w:eastAsia="fr-FR"/>
        </w:rPr>
        <w:t>cochonicida</w:t>
      </w:r>
      <w:proofErr w:type="spellEnd"/>
      <w:r w:rsidR="00F12068"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Le vieux cochon en mourut, après une agonie terrible.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On l'enterra dans un champ de colza. </w:t>
      </w:r>
      <w:r w:rsidR="00F12068" w:rsidRPr="00D716DC">
        <w:rPr>
          <w:rFonts w:eastAsia="Times New Roman" w:cs="Times New Roman"/>
          <w:sz w:val="24"/>
          <w:szCs w:val="24"/>
          <w:lang w:eastAsia="fr-FR"/>
        </w:rPr>
        <w:br/>
      </w:r>
      <w:r w:rsidRPr="00D716DC">
        <w:rPr>
          <w:rFonts w:eastAsia="Times New Roman" w:cs="Times New Roman"/>
          <w:sz w:val="24"/>
          <w:szCs w:val="24"/>
          <w:lang w:eastAsia="fr-FR"/>
        </w:rPr>
        <w:t xml:space="preserve">      </w:t>
      </w:r>
      <w:r w:rsidR="00F12068" w:rsidRPr="00D716DC">
        <w:rPr>
          <w:rFonts w:eastAsia="Times New Roman" w:cs="Times New Roman"/>
          <w:sz w:val="24"/>
          <w:szCs w:val="24"/>
          <w:lang w:eastAsia="fr-FR"/>
        </w:rPr>
        <w:t xml:space="preserve">Et la jeune fille se poignarda sur sa tombe. </w:t>
      </w:r>
    </w:p>
    <w:p w:rsidR="00CD3CFC" w:rsidRDefault="00F12068" w:rsidP="00F12068">
      <w:pPr>
        <w:jc w:val="right"/>
        <w:rPr>
          <w:sz w:val="24"/>
          <w:szCs w:val="24"/>
        </w:rPr>
      </w:pPr>
      <w:r w:rsidRPr="00D716DC">
        <w:rPr>
          <w:sz w:val="24"/>
          <w:szCs w:val="24"/>
        </w:rPr>
        <w:t xml:space="preserve">Alphonse Allais, </w:t>
      </w:r>
      <w:r w:rsidRPr="00D716DC">
        <w:rPr>
          <w:i/>
          <w:sz w:val="24"/>
          <w:szCs w:val="24"/>
          <w:u w:val="single"/>
        </w:rPr>
        <w:t>A se tordre</w:t>
      </w:r>
      <w:r w:rsidRPr="00D716DC">
        <w:rPr>
          <w:sz w:val="24"/>
          <w:szCs w:val="24"/>
        </w:rPr>
        <w:t>, 1891.</w:t>
      </w:r>
    </w:p>
    <w:p w:rsidR="00D716DC" w:rsidRDefault="00D716DC" w:rsidP="00F12068">
      <w:pPr>
        <w:jc w:val="right"/>
        <w:rPr>
          <w:sz w:val="24"/>
          <w:szCs w:val="24"/>
        </w:rPr>
        <w:sectPr w:rsidR="00D716DC" w:rsidSect="00D716DC">
          <w:headerReference w:type="default" r:id="rId7"/>
          <w:pgSz w:w="11906" w:h="16838"/>
          <w:pgMar w:top="1418" w:right="1418" w:bottom="1418" w:left="1418" w:header="709" w:footer="709" w:gutter="0"/>
          <w:lnNumType w:countBy="5" w:restart="continuous"/>
          <w:cols w:space="708"/>
          <w:docGrid w:linePitch="360"/>
        </w:sectPr>
      </w:pPr>
    </w:p>
    <w:p w:rsidR="00D716DC" w:rsidRDefault="00D716DC" w:rsidP="00D716DC">
      <w:pPr>
        <w:jc w:val="both"/>
        <w:rPr>
          <w:b/>
          <w:sz w:val="24"/>
          <w:szCs w:val="24"/>
        </w:rPr>
      </w:pPr>
      <w:r w:rsidRPr="00D716DC">
        <w:rPr>
          <w:b/>
          <w:sz w:val="24"/>
          <w:szCs w:val="24"/>
        </w:rPr>
        <w:lastRenderedPageBreak/>
        <w:t>POINTS A ABORDER :</w:t>
      </w:r>
    </w:p>
    <w:p w:rsidR="00D716DC" w:rsidRDefault="00D716DC" w:rsidP="00D716DC">
      <w:pPr>
        <w:jc w:val="both"/>
        <w:rPr>
          <w:b/>
          <w:sz w:val="24"/>
          <w:szCs w:val="24"/>
        </w:rPr>
      </w:pPr>
      <w:r>
        <w:rPr>
          <w:b/>
          <w:sz w:val="24"/>
          <w:szCs w:val="24"/>
        </w:rPr>
        <w:t>QUI ?</w:t>
      </w:r>
    </w:p>
    <w:p w:rsidR="00D716DC" w:rsidRDefault="00D716DC" w:rsidP="00D716DC">
      <w:pPr>
        <w:jc w:val="both"/>
        <w:rPr>
          <w:sz w:val="24"/>
          <w:szCs w:val="24"/>
        </w:rPr>
      </w:pPr>
      <w:r w:rsidRPr="00D716DC">
        <w:rPr>
          <w:sz w:val="24"/>
          <w:szCs w:val="24"/>
        </w:rPr>
        <w:t>Une jeune fille très belle</w:t>
      </w:r>
    </w:p>
    <w:p w:rsidR="00D716DC" w:rsidRDefault="00D716DC" w:rsidP="00D716DC">
      <w:pPr>
        <w:jc w:val="both"/>
        <w:rPr>
          <w:sz w:val="24"/>
          <w:szCs w:val="24"/>
        </w:rPr>
      </w:pPr>
      <w:r>
        <w:rPr>
          <w:sz w:val="24"/>
          <w:szCs w:val="24"/>
        </w:rPr>
        <w:t>Un vieux et sale cochon</w:t>
      </w:r>
    </w:p>
    <w:p w:rsidR="00D716DC" w:rsidRDefault="00D716DC" w:rsidP="00D716DC">
      <w:pPr>
        <w:jc w:val="both"/>
        <w:rPr>
          <w:b/>
          <w:sz w:val="24"/>
          <w:szCs w:val="24"/>
        </w:rPr>
      </w:pPr>
      <w:r>
        <w:rPr>
          <w:b/>
          <w:sz w:val="24"/>
          <w:szCs w:val="24"/>
        </w:rPr>
        <w:t>OU ?</w:t>
      </w:r>
    </w:p>
    <w:p w:rsidR="00D716DC" w:rsidRDefault="00D716DC" w:rsidP="00D716DC">
      <w:pPr>
        <w:jc w:val="both"/>
        <w:rPr>
          <w:sz w:val="24"/>
          <w:szCs w:val="24"/>
        </w:rPr>
      </w:pPr>
      <w:r>
        <w:rPr>
          <w:sz w:val="24"/>
          <w:szCs w:val="24"/>
        </w:rPr>
        <w:t>Dans une ferme (« la cour »)</w:t>
      </w:r>
    </w:p>
    <w:p w:rsidR="00D716DC" w:rsidRPr="00D716DC" w:rsidRDefault="00D716DC" w:rsidP="00D716DC">
      <w:pPr>
        <w:jc w:val="both"/>
        <w:rPr>
          <w:b/>
          <w:sz w:val="24"/>
          <w:szCs w:val="24"/>
        </w:rPr>
      </w:pPr>
      <w:r w:rsidRPr="00D716DC">
        <w:rPr>
          <w:b/>
          <w:sz w:val="24"/>
          <w:szCs w:val="24"/>
        </w:rPr>
        <w:t>QUOI ?</w:t>
      </w:r>
    </w:p>
    <w:p w:rsidR="00D716DC" w:rsidRDefault="00D716DC" w:rsidP="00D716DC">
      <w:pPr>
        <w:jc w:val="both"/>
        <w:rPr>
          <w:sz w:val="24"/>
          <w:szCs w:val="24"/>
        </w:rPr>
      </w:pPr>
      <w:r>
        <w:rPr>
          <w:sz w:val="24"/>
          <w:szCs w:val="24"/>
        </w:rPr>
        <w:t>Chronologie des événements :</w:t>
      </w:r>
    </w:p>
    <w:p w:rsidR="00D716DC" w:rsidRDefault="00D716DC" w:rsidP="00D716DC">
      <w:pPr>
        <w:pStyle w:val="Paragraphedeliste"/>
        <w:numPr>
          <w:ilvl w:val="0"/>
          <w:numId w:val="1"/>
        </w:numPr>
        <w:jc w:val="both"/>
        <w:rPr>
          <w:sz w:val="24"/>
          <w:szCs w:val="24"/>
        </w:rPr>
      </w:pPr>
      <w:r>
        <w:rPr>
          <w:sz w:val="24"/>
          <w:szCs w:val="24"/>
        </w:rPr>
        <w:t>Une jeune fille est éperdument amoureuse d’un cochon.</w:t>
      </w:r>
    </w:p>
    <w:p w:rsidR="00D716DC" w:rsidRDefault="00D716DC" w:rsidP="00D716DC">
      <w:pPr>
        <w:pStyle w:val="Paragraphedeliste"/>
        <w:numPr>
          <w:ilvl w:val="0"/>
          <w:numId w:val="1"/>
        </w:numPr>
        <w:jc w:val="both"/>
        <w:rPr>
          <w:sz w:val="24"/>
          <w:szCs w:val="24"/>
        </w:rPr>
      </w:pPr>
      <w:r>
        <w:rPr>
          <w:sz w:val="24"/>
          <w:szCs w:val="24"/>
        </w:rPr>
        <w:t>Il s’agit d’un sale cochon.</w:t>
      </w:r>
    </w:p>
    <w:p w:rsidR="00D716DC" w:rsidRDefault="00D716DC" w:rsidP="00D716DC">
      <w:pPr>
        <w:pStyle w:val="Paragraphedeliste"/>
        <w:numPr>
          <w:ilvl w:val="0"/>
          <w:numId w:val="1"/>
        </w:numPr>
        <w:jc w:val="both"/>
        <w:rPr>
          <w:sz w:val="24"/>
          <w:szCs w:val="24"/>
        </w:rPr>
      </w:pPr>
      <w:r>
        <w:rPr>
          <w:sz w:val="24"/>
          <w:szCs w:val="24"/>
        </w:rPr>
        <w:t>Tous les jours elle lui prépare sa « pitance » et lui porte en personne.</w:t>
      </w:r>
    </w:p>
    <w:p w:rsidR="00D716DC" w:rsidRDefault="00D716DC" w:rsidP="00D716DC">
      <w:pPr>
        <w:pStyle w:val="Paragraphedeliste"/>
        <w:numPr>
          <w:ilvl w:val="0"/>
          <w:numId w:val="1"/>
        </w:numPr>
        <w:jc w:val="both"/>
        <w:rPr>
          <w:sz w:val="24"/>
          <w:szCs w:val="24"/>
        </w:rPr>
      </w:pPr>
      <w:r>
        <w:rPr>
          <w:sz w:val="24"/>
          <w:szCs w:val="24"/>
        </w:rPr>
        <w:t>Le vieux cochon se jette sur son repas chaque jour, sans porter attention à la jeune fille.</w:t>
      </w:r>
    </w:p>
    <w:p w:rsidR="00D716DC" w:rsidRDefault="00D716DC" w:rsidP="00D716DC">
      <w:pPr>
        <w:pStyle w:val="Paragraphedeliste"/>
        <w:numPr>
          <w:ilvl w:val="0"/>
          <w:numId w:val="1"/>
        </w:numPr>
        <w:jc w:val="both"/>
        <w:rPr>
          <w:sz w:val="24"/>
          <w:szCs w:val="24"/>
        </w:rPr>
      </w:pPr>
      <w:r>
        <w:rPr>
          <w:sz w:val="24"/>
          <w:szCs w:val="24"/>
        </w:rPr>
        <w:t>Un jour arrive la fête du cochon.</w:t>
      </w:r>
    </w:p>
    <w:p w:rsidR="00D716DC" w:rsidRDefault="00D716DC" w:rsidP="00D716DC">
      <w:pPr>
        <w:pStyle w:val="Paragraphedeliste"/>
        <w:numPr>
          <w:ilvl w:val="0"/>
          <w:numId w:val="1"/>
        </w:numPr>
        <w:jc w:val="both"/>
        <w:rPr>
          <w:sz w:val="24"/>
          <w:szCs w:val="24"/>
        </w:rPr>
      </w:pPr>
      <w:r>
        <w:rPr>
          <w:sz w:val="24"/>
          <w:szCs w:val="24"/>
        </w:rPr>
        <w:t>La jeune fille veut lui faire un beau cadeau et décide pour cela de lui offrir des fleurs.</w:t>
      </w:r>
    </w:p>
    <w:p w:rsidR="00D716DC" w:rsidRDefault="00D716DC" w:rsidP="00D716DC">
      <w:pPr>
        <w:pStyle w:val="Paragraphedeliste"/>
        <w:numPr>
          <w:ilvl w:val="0"/>
          <w:numId w:val="1"/>
        </w:numPr>
        <w:jc w:val="both"/>
        <w:rPr>
          <w:sz w:val="24"/>
          <w:szCs w:val="24"/>
        </w:rPr>
      </w:pPr>
      <w:r>
        <w:rPr>
          <w:sz w:val="24"/>
          <w:szCs w:val="24"/>
        </w:rPr>
        <w:t>Le cochon dévore le bouquet.</w:t>
      </w:r>
    </w:p>
    <w:p w:rsidR="00D716DC" w:rsidRDefault="00D716DC" w:rsidP="00D716DC">
      <w:pPr>
        <w:pStyle w:val="Paragraphedeliste"/>
        <w:numPr>
          <w:ilvl w:val="0"/>
          <w:numId w:val="1"/>
        </w:numPr>
        <w:jc w:val="both"/>
        <w:rPr>
          <w:sz w:val="24"/>
          <w:szCs w:val="24"/>
        </w:rPr>
      </w:pPr>
      <w:r>
        <w:rPr>
          <w:sz w:val="24"/>
          <w:szCs w:val="24"/>
        </w:rPr>
        <w:t>Il meurt empoisonné.</w:t>
      </w:r>
    </w:p>
    <w:p w:rsidR="00D716DC" w:rsidRDefault="00D716DC" w:rsidP="00D716DC">
      <w:pPr>
        <w:pStyle w:val="Paragraphedeliste"/>
        <w:numPr>
          <w:ilvl w:val="0"/>
          <w:numId w:val="1"/>
        </w:numPr>
        <w:jc w:val="both"/>
        <w:rPr>
          <w:sz w:val="24"/>
          <w:szCs w:val="24"/>
        </w:rPr>
      </w:pPr>
      <w:r>
        <w:rPr>
          <w:sz w:val="24"/>
          <w:szCs w:val="24"/>
        </w:rPr>
        <w:t xml:space="preserve">Folle de chagrin, </w:t>
      </w:r>
      <w:proofErr w:type="gramStart"/>
      <w:r>
        <w:rPr>
          <w:sz w:val="24"/>
          <w:szCs w:val="24"/>
        </w:rPr>
        <w:t>le</w:t>
      </w:r>
      <w:proofErr w:type="gramEnd"/>
      <w:r>
        <w:rPr>
          <w:sz w:val="24"/>
          <w:szCs w:val="24"/>
        </w:rPr>
        <w:t xml:space="preserve"> jeune fille se suicide sur la tombe du cochon.</w:t>
      </w:r>
    </w:p>
    <w:p w:rsidR="00D716DC" w:rsidRPr="00B26F97" w:rsidRDefault="00B26F97" w:rsidP="00D716DC">
      <w:pPr>
        <w:jc w:val="both"/>
        <w:rPr>
          <w:b/>
          <w:sz w:val="24"/>
          <w:szCs w:val="24"/>
        </w:rPr>
      </w:pPr>
      <w:r w:rsidRPr="00B26F97">
        <w:rPr>
          <w:b/>
          <w:sz w:val="24"/>
          <w:szCs w:val="24"/>
        </w:rPr>
        <w:t>PROLONGEMENTS POSSIBLES :</w:t>
      </w:r>
    </w:p>
    <w:p w:rsidR="00B26F97" w:rsidRDefault="00B26F97" w:rsidP="00D716DC">
      <w:pPr>
        <w:jc w:val="both"/>
        <w:rPr>
          <w:sz w:val="24"/>
          <w:szCs w:val="24"/>
        </w:rPr>
      </w:pPr>
      <w:r>
        <w:rPr>
          <w:sz w:val="24"/>
          <w:szCs w:val="24"/>
        </w:rPr>
        <w:t>En quoi cette histoire tragique est-elle aussi drôle ?</w:t>
      </w:r>
    </w:p>
    <w:p w:rsidR="00B26F97" w:rsidRDefault="00B26F97" w:rsidP="00D716DC">
      <w:pPr>
        <w:jc w:val="both"/>
        <w:rPr>
          <w:sz w:val="24"/>
          <w:szCs w:val="24"/>
        </w:rPr>
      </w:pPr>
      <w:r>
        <w:rPr>
          <w:sz w:val="24"/>
          <w:szCs w:val="24"/>
        </w:rPr>
        <w:t>Avec quels moyens l’auteur nous fait-il sourire ?</w:t>
      </w:r>
    </w:p>
    <w:p w:rsidR="00B26F97" w:rsidRDefault="00B26F97" w:rsidP="00D716DC">
      <w:pPr>
        <w:jc w:val="both"/>
        <w:rPr>
          <w:sz w:val="24"/>
          <w:szCs w:val="24"/>
        </w:rPr>
      </w:pPr>
      <w:r>
        <w:rPr>
          <w:sz w:val="24"/>
          <w:szCs w:val="24"/>
        </w:rPr>
        <w:t>L’histoire est-elle fidèle à ce que le titre du recueil pouvait laisser entendre ?</w:t>
      </w:r>
    </w:p>
    <w:p w:rsidR="00B26F97" w:rsidRDefault="00B26F97" w:rsidP="00D716DC">
      <w:pPr>
        <w:jc w:val="both"/>
        <w:rPr>
          <w:sz w:val="24"/>
          <w:szCs w:val="24"/>
        </w:rPr>
      </w:pPr>
      <w:r>
        <w:rPr>
          <w:sz w:val="24"/>
          <w:szCs w:val="24"/>
        </w:rPr>
        <w:t>Qu’est-ce que l’humour grinçant ou noir ?</w:t>
      </w:r>
    </w:p>
    <w:p w:rsidR="00B26F97" w:rsidRDefault="00B26F97" w:rsidP="00D716DC">
      <w:pPr>
        <w:jc w:val="both"/>
        <w:rPr>
          <w:sz w:val="24"/>
          <w:szCs w:val="24"/>
        </w:rPr>
      </w:pPr>
      <w:r>
        <w:rPr>
          <w:sz w:val="24"/>
          <w:szCs w:val="24"/>
        </w:rPr>
        <w:t>Comprenez-vous le geste de la jeune fille ?</w:t>
      </w:r>
    </w:p>
    <w:p w:rsidR="00B26F97" w:rsidRDefault="00B26F97" w:rsidP="00D716DC">
      <w:pPr>
        <w:jc w:val="both"/>
        <w:rPr>
          <w:sz w:val="24"/>
          <w:szCs w:val="24"/>
        </w:rPr>
      </w:pPr>
      <w:r>
        <w:rPr>
          <w:sz w:val="24"/>
          <w:szCs w:val="24"/>
        </w:rPr>
        <w:t xml:space="preserve">Le suicide est-il compréhensible, rationnel, nécessaire parfois ? </w:t>
      </w:r>
    </w:p>
    <w:p w:rsidR="00B26F97" w:rsidRPr="00D716DC" w:rsidRDefault="00B26F97" w:rsidP="00D716DC">
      <w:pPr>
        <w:jc w:val="both"/>
        <w:rPr>
          <w:sz w:val="24"/>
          <w:szCs w:val="24"/>
        </w:rPr>
      </w:pPr>
      <w:r>
        <w:rPr>
          <w:sz w:val="24"/>
          <w:szCs w:val="24"/>
        </w:rPr>
        <w:t>N’y avait-il pas une autre solution ?</w:t>
      </w:r>
    </w:p>
    <w:sectPr w:rsidR="00B26F97" w:rsidRPr="00D716DC" w:rsidSect="00D716D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068" w:rsidRDefault="00F12068" w:rsidP="00F12068">
      <w:pPr>
        <w:spacing w:after="0" w:line="240" w:lineRule="auto"/>
      </w:pPr>
      <w:r>
        <w:separator/>
      </w:r>
    </w:p>
  </w:endnote>
  <w:endnote w:type="continuationSeparator" w:id="0">
    <w:p w:rsidR="00F12068" w:rsidRDefault="00F12068" w:rsidP="00F12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068" w:rsidRDefault="00F12068" w:rsidP="00F12068">
      <w:pPr>
        <w:spacing w:after="0" w:line="240" w:lineRule="auto"/>
      </w:pPr>
      <w:r>
        <w:separator/>
      </w:r>
    </w:p>
  </w:footnote>
  <w:footnote w:type="continuationSeparator" w:id="0">
    <w:p w:rsidR="00F12068" w:rsidRDefault="00F12068" w:rsidP="00F120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DC" w:rsidRPr="00D716DC" w:rsidRDefault="00D716DC">
    <w:pPr>
      <w:pStyle w:val="En-tte"/>
      <w:ind w:right="-576"/>
      <w:jc w:val="right"/>
      <w:rPr>
        <w:rFonts w:eastAsiaTheme="majorEastAsia" w:cstheme="majorBidi"/>
        <w:b/>
        <w:color w:val="74005E" w:themeColor="accent3" w:themeShade="BF"/>
        <w:sz w:val="28"/>
        <w:szCs w:val="28"/>
      </w:rPr>
    </w:pPr>
    <w:r w:rsidRPr="00D716DC">
      <w:rPr>
        <w:rFonts w:eastAsiaTheme="majorEastAsia" w:cstheme="majorBidi"/>
        <w:sz w:val="28"/>
        <w:szCs w:val="28"/>
        <w:lang w:eastAsia="zh-TW"/>
      </w:rPr>
      <w:pict>
        <v:shapetype id="_x0000_t202" coordsize="21600,21600" o:spt="202" path="m,l,21600r21600,l21600,xe">
          <v:stroke joinstyle="miter"/>
          <v:path gradientshapeok="t" o:connecttype="rect"/>
        </v:shapetype>
        <v:shape id="_x0000_s2052"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2052" inset="0,0,0,0">
            <w:txbxContent>
              <w:p w:rsidR="00D716DC" w:rsidRDefault="00D716DC">
                <w:pPr>
                  <w:pStyle w:val="Sansinterligne"/>
                  <w:pBdr>
                    <w:top w:val="single" w:sz="24" w:space="8" w:color="9C007F" w:themeColor="accent3"/>
                    <w:bottom w:val="single" w:sz="24" w:space="8" w:color="9C007F" w:themeColor="accent3"/>
                  </w:pBdr>
                  <w:jc w:val="center"/>
                  <w:rPr>
                    <w:rFonts w:asciiTheme="majorHAnsi" w:hAnsiTheme="majorHAnsi"/>
                    <w:sz w:val="28"/>
                    <w:szCs w:val="28"/>
                  </w:rPr>
                </w:pPr>
                <w:fldSimple w:instr=" PAGE   \* MERGEFORMAT ">
                  <w:r w:rsidR="00B26F97" w:rsidRPr="00B26F97">
                    <w:rPr>
                      <w:rFonts w:asciiTheme="majorHAnsi" w:hAnsiTheme="majorHAnsi"/>
                      <w:noProof/>
                      <w:sz w:val="28"/>
                      <w:szCs w:val="28"/>
                    </w:rPr>
                    <w:t>1</w:t>
                  </w:r>
                </w:fldSimple>
              </w:p>
            </w:txbxContent>
          </v:textbox>
          <w10:wrap anchorx="page" anchory="margin"/>
        </v:shape>
      </w:pict>
    </w:r>
    <w:r w:rsidRPr="00D716DC">
      <w:rPr>
        <w:rFonts w:eastAsiaTheme="majorEastAsia" w:cstheme="majorBidi"/>
        <w:b/>
        <w:color w:val="74005E" w:themeColor="accent3" w:themeShade="BF"/>
        <w:sz w:val="28"/>
        <w:szCs w:val="28"/>
      </w:rPr>
      <w:t>ATELIER ROLL EN LP – ACADEMIE D’AMIENS</w:t>
    </w:r>
  </w:p>
  <w:p w:rsidR="00F12068" w:rsidRDefault="00F1206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85A00"/>
    <w:multiLevelType w:val="hybridMultilevel"/>
    <w:tmpl w:val="670A6E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12068"/>
    <w:rsid w:val="00B26F97"/>
    <w:rsid w:val="00CD3CFC"/>
    <w:rsid w:val="00D716DC"/>
    <w:rsid w:val="00DD4F7E"/>
    <w:rsid w:val="00F120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F12068"/>
  </w:style>
  <w:style w:type="paragraph" w:styleId="En-tte">
    <w:name w:val="header"/>
    <w:basedOn w:val="Normal"/>
    <w:link w:val="En-tteCar"/>
    <w:uiPriority w:val="99"/>
    <w:unhideWhenUsed/>
    <w:rsid w:val="00F12068"/>
    <w:pPr>
      <w:tabs>
        <w:tab w:val="center" w:pos="4536"/>
        <w:tab w:val="right" w:pos="9072"/>
      </w:tabs>
      <w:spacing w:after="0" w:line="240" w:lineRule="auto"/>
    </w:pPr>
  </w:style>
  <w:style w:type="character" w:customStyle="1" w:styleId="En-tteCar">
    <w:name w:val="En-tête Car"/>
    <w:basedOn w:val="Policepardfaut"/>
    <w:link w:val="En-tte"/>
    <w:uiPriority w:val="99"/>
    <w:rsid w:val="00F12068"/>
  </w:style>
  <w:style w:type="paragraph" w:styleId="Pieddepage">
    <w:name w:val="footer"/>
    <w:basedOn w:val="Normal"/>
    <w:link w:val="PieddepageCar"/>
    <w:uiPriority w:val="99"/>
    <w:semiHidden/>
    <w:unhideWhenUsed/>
    <w:rsid w:val="00F1206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12068"/>
  </w:style>
  <w:style w:type="paragraph" w:styleId="Sansinterligne">
    <w:name w:val="No Spacing"/>
    <w:link w:val="SansinterligneCar"/>
    <w:uiPriority w:val="1"/>
    <w:qFormat/>
    <w:rsid w:val="00D716D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D716DC"/>
    <w:rPr>
      <w:rFonts w:eastAsiaTheme="minorEastAsia"/>
    </w:rPr>
  </w:style>
  <w:style w:type="paragraph" w:styleId="Textedebulles">
    <w:name w:val="Balloon Text"/>
    <w:basedOn w:val="Normal"/>
    <w:link w:val="TextedebullesCar"/>
    <w:uiPriority w:val="99"/>
    <w:semiHidden/>
    <w:unhideWhenUsed/>
    <w:rsid w:val="00D716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6DC"/>
    <w:rPr>
      <w:rFonts w:ascii="Tahoma" w:hAnsi="Tahoma" w:cs="Tahoma"/>
      <w:sz w:val="16"/>
      <w:szCs w:val="16"/>
    </w:rPr>
  </w:style>
  <w:style w:type="paragraph" w:styleId="Paragraphedeliste">
    <w:name w:val="List Paragraph"/>
    <w:basedOn w:val="Normal"/>
    <w:uiPriority w:val="34"/>
    <w:qFormat/>
    <w:rsid w:val="00D716DC"/>
    <w:pPr>
      <w:ind w:left="720"/>
      <w:contextualSpacing/>
    </w:pPr>
  </w:style>
</w:styles>
</file>

<file path=word/webSettings.xml><?xml version="1.0" encoding="utf-8"?>
<w:webSettings xmlns:r="http://schemas.openxmlformats.org/officeDocument/2006/relationships" xmlns:w="http://schemas.openxmlformats.org/wordprocessingml/2006/main">
  <w:divs>
    <w:div w:id="5897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714</Words>
  <Characters>3929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dc:creator>
  <cp:keywords/>
  <dc:description/>
  <cp:lastModifiedBy>Nono</cp:lastModifiedBy>
  <cp:revision>2</cp:revision>
  <dcterms:created xsi:type="dcterms:W3CDTF">2011-01-24T10:25:00Z</dcterms:created>
  <dcterms:modified xsi:type="dcterms:W3CDTF">2011-09-04T10:33:00Z</dcterms:modified>
</cp:coreProperties>
</file>