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E9" w:rsidRDefault="001122E9" w:rsidP="0093150F">
      <w:pPr>
        <w:jc w:val="both"/>
        <w:rPr>
          <w:rFonts w:ascii="Gulim" w:eastAsia="Gulim" w:hAnsi="Gulim"/>
          <w:b/>
          <w:sz w:val="24"/>
          <w:szCs w:val="24"/>
        </w:rPr>
      </w:pPr>
      <w:r w:rsidRPr="00F53629">
        <w:rPr>
          <w:rFonts w:ascii="Gulim" w:eastAsia="Gulim" w:hAnsi="Gulim"/>
          <w:b/>
          <w:sz w:val="24"/>
          <w:szCs w:val="24"/>
        </w:rPr>
        <w:t>Introduction</w:t>
      </w:r>
    </w:p>
    <w:p w:rsidR="001122E9" w:rsidRDefault="001122E9" w:rsidP="00F53629">
      <w:pPr>
        <w:pStyle w:val="NormalWeb"/>
        <w:spacing w:after="0" w:afterAutospacing="0"/>
        <w:ind w:left="3119"/>
      </w:pPr>
      <w:r>
        <w:rPr>
          <w:rStyle w:val="t50f9ffw3"/>
          <w:sz w:val="22"/>
          <w:szCs w:val="22"/>
        </w:rPr>
        <w:t>Tu es</w:t>
      </w:r>
      <w:r>
        <w:rPr>
          <w:sz w:val="22"/>
          <w:szCs w:val="22"/>
        </w:rPr>
        <w:t xml:space="preserve"> ici</w:t>
      </w:r>
      <w:r>
        <w:rPr>
          <w:sz w:val="22"/>
          <w:szCs w:val="22"/>
        </w:rPr>
        <w:br/>
        <w:t>Dans ces vieux murs</w:t>
      </w:r>
    </w:p>
    <w:p w:rsidR="001122E9" w:rsidRDefault="001122E9" w:rsidP="00F53629">
      <w:pPr>
        <w:pStyle w:val="NormalWeb"/>
        <w:spacing w:after="0" w:afterAutospacing="0"/>
        <w:ind w:left="3119"/>
      </w:pPr>
      <w:r>
        <w:rPr>
          <w:sz w:val="22"/>
          <w:szCs w:val="22"/>
        </w:rPr>
        <w:t>Et tu es là</w:t>
      </w:r>
      <w:r>
        <w:rPr>
          <w:sz w:val="22"/>
          <w:szCs w:val="22"/>
        </w:rPr>
        <w:br/>
        <w:t>Au frais de ma mémoire</w:t>
      </w:r>
    </w:p>
    <w:p w:rsidR="001122E9" w:rsidRDefault="001122E9" w:rsidP="00F53629">
      <w:pPr>
        <w:pStyle w:val="NormalWeb"/>
        <w:spacing w:after="0" w:afterAutospacing="0"/>
        <w:ind w:left="3119"/>
      </w:pPr>
      <w:r>
        <w:rPr>
          <w:rStyle w:val="t50f9ffw3"/>
          <w:sz w:val="22"/>
          <w:szCs w:val="22"/>
        </w:rPr>
        <w:t>À la source</w:t>
      </w:r>
      <w:r>
        <w:rPr>
          <w:sz w:val="22"/>
          <w:szCs w:val="22"/>
        </w:rPr>
        <w:t xml:space="preserve"> matinale</w:t>
      </w:r>
      <w:r>
        <w:rPr>
          <w:sz w:val="22"/>
          <w:szCs w:val="22"/>
        </w:rPr>
        <w:br/>
        <w:t>Du vent</w:t>
      </w:r>
    </w:p>
    <w:p w:rsidR="001122E9" w:rsidRDefault="001122E9" w:rsidP="00F53629">
      <w:pPr>
        <w:pStyle w:val="NormalWeb"/>
        <w:spacing w:after="0" w:afterAutospacing="0"/>
        <w:ind w:left="3119"/>
      </w:pPr>
      <w:r>
        <w:rPr>
          <w:sz w:val="22"/>
          <w:szCs w:val="22"/>
        </w:rPr>
        <w:t>Et des éclats de soleil</w:t>
      </w:r>
    </w:p>
    <w:p w:rsidR="001122E9" w:rsidRDefault="001122E9" w:rsidP="00F53629">
      <w:pPr>
        <w:pStyle w:val="NormalWeb"/>
        <w:spacing w:after="0" w:afterAutospacing="0"/>
        <w:ind w:left="3119"/>
      </w:pPr>
      <w:r>
        <w:rPr>
          <w:sz w:val="22"/>
          <w:szCs w:val="22"/>
        </w:rPr>
        <w:t>Tu es le prince des lisières</w:t>
      </w:r>
      <w:r>
        <w:rPr>
          <w:sz w:val="22"/>
          <w:szCs w:val="22"/>
        </w:rPr>
        <w:br/>
        <w:t>Tu es entre hier et demain</w:t>
      </w:r>
    </w:p>
    <w:p w:rsidR="001122E9" w:rsidRDefault="001122E9" w:rsidP="00F53629">
      <w:pPr>
        <w:pStyle w:val="NormalWeb"/>
        <w:spacing w:after="0" w:afterAutospacing="0"/>
        <w:ind w:left="3119"/>
        <w:rPr>
          <w:sz w:val="22"/>
          <w:szCs w:val="22"/>
        </w:rPr>
      </w:pPr>
      <w:r>
        <w:rPr>
          <w:sz w:val="22"/>
          <w:szCs w:val="22"/>
        </w:rPr>
        <w:t>Toujours présent celui qui vient.</w:t>
      </w:r>
    </w:p>
    <w:p w:rsidR="001122E9" w:rsidRPr="00F53629" w:rsidRDefault="001122E9" w:rsidP="00F53629">
      <w:pPr>
        <w:pStyle w:val="NormalWeb"/>
        <w:spacing w:after="0" w:afterAutospacing="0"/>
        <w:ind w:left="709"/>
      </w:pPr>
    </w:p>
    <w:p w:rsidR="001122E9" w:rsidRDefault="001122E9" w:rsidP="0093150F">
      <w:pPr>
        <w:jc w:val="both"/>
        <w:rPr>
          <w:rFonts w:ascii="Gulim" w:eastAsia="Gulim" w:hAnsi="Gulim"/>
          <w:sz w:val="24"/>
          <w:szCs w:val="24"/>
        </w:rPr>
      </w:pPr>
      <w:r w:rsidRPr="000D5184">
        <w:rPr>
          <w:rFonts w:ascii="Gulim Western" w:eastAsia="Gulim" w:hAnsi="Gulim Western"/>
          <w:sz w:val="24"/>
          <w:szCs w:val="24"/>
        </w:rPr>
        <w:t>Les liens de ce monde… Poésie la vie entière… Hélène ou le règne végétal. Que ces mots s</w:t>
      </w:r>
      <w:r>
        <w:rPr>
          <w:rFonts w:ascii="Gulim Western" w:eastAsia="Gulim" w:hAnsi="Gulim Western"/>
          <w:sz w:val="24"/>
          <w:szCs w:val="24"/>
        </w:rPr>
        <w:t>onnent à nos âmes de bacheliers !</w:t>
      </w:r>
      <w:r w:rsidRPr="000D5184">
        <w:rPr>
          <w:rFonts w:ascii="Gulim Western" w:eastAsia="Gulim" w:hAnsi="Gulim Western"/>
          <w:sz w:val="24"/>
          <w:szCs w:val="24"/>
        </w:rPr>
        <w:t xml:space="preserve"> </w:t>
      </w:r>
      <w:r>
        <w:rPr>
          <w:rFonts w:ascii="Gulim Western" w:eastAsia="Gulim" w:hAnsi="Gulim Western"/>
          <w:sz w:val="24"/>
          <w:szCs w:val="24"/>
        </w:rPr>
        <w:t>Qui n’a lu, étudié, aimé un poèm</w:t>
      </w:r>
      <w:r w:rsidRPr="000D5184">
        <w:rPr>
          <w:rFonts w:ascii="Gulim Western" w:eastAsia="Gulim" w:hAnsi="Gulim Western"/>
          <w:sz w:val="24"/>
          <w:szCs w:val="24"/>
        </w:rPr>
        <w:t>e de René-Guy Cadou (qu’il ne m’en veuille pas trop de ce tiret qu’il a honni).</w:t>
      </w:r>
    </w:p>
    <w:p w:rsidR="001122E9" w:rsidRDefault="001122E9" w:rsidP="0093150F">
      <w:pPr>
        <w:jc w:val="both"/>
        <w:rPr>
          <w:rFonts w:ascii="Gulim" w:eastAsia="Gulim" w:hAnsi="Gulim"/>
          <w:sz w:val="24"/>
          <w:szCs w:val="24"/>
        </w:rPr>
      </w:pPr>
      <w:r w:rsidRPr="000D5184">
        <w:rPr>
          <w:rFonts w:ascii="Gulim" w:eastAsia="Gulim" w:hAnsi="Gulim"/>
          <w:sz w:val="24"/>
          <w:szCs w:val="24"/>
        </w:rPr>
        <w:t>Cadou, le breton, avait</w:t>
      </w:r>
      <w:r w:rsidRPr="000D5184">
        <w:rPr>
          <w:rFonts w:ascii="Gulim Western" w:eastAsia="Gulim" w:hAnsi="Gulim Western"/>
          <w:sz w:val="24"/>
          <w:szCs w:val="24"/>
        </w:rPr>
        <w:t xml:space="preserve"> dix-sept ans lorsqu'il envoya ses poèmes à Max Jacob, qui reconnut tout de suite son immense talent</w:t>
      </w:r>
      <w:r>
        <w:rPr>
          <w:rFonts w:ascii="Gulim Western" w:eastAsia="Gulim" w:hAnsi="Gulim Western"/>
          <w:sz w:val="24"/>
          <w:szCs w:val="24"/>
        </w:rPr>
        <w:t>. L'influence des</w:t>
      </w:r>
      <w:r w:rsidRPr="000D5184">
        <w:rPr>
          <w:rFonts w:ascii="Gulim Western" w:eastAsia="Gulim" w:hAnsi="Gulim Western"/>
          <w:sz w:val="24"/>
          <w:szCs w:val="24"/>
        </w:rPr>
        <w:t xml:space="preserve"> poètes surréalistes est visible dans le pr</w:t>
      </w:r>
      <w:r>
        <w:rPr>
          <w:rFonts w:ascii="Gulim Western" w:eastAsia="Gulim" w:hAnsi="Gulim Western"/>
          <w:sz w:val="24"/>
          <w:szCs w:val="24"/>
        </w:rPr>
        <w:t>emier recueil de poèmes qu'il a</w:t>
      </w:r>
      <w:r w:rsidRPr="000D5184">
        <w:rPr>
          <w:rFonts w:ascii="Gulim Western" w:eastAsia="Gulim" w:hAnsi="Gulim Western"/>
          <w:sz w:val="24"/>
          <w:szCs w:val="24"/>
        </w:rPr>
        <w:t xml:space="preserve"> publié, « </w:t>
      </w:r>
      <w:r w:rsidRPr="000D5184">
        <w:rPr>
          <w:rStyle w:val="Accentuation"/>
          <w:rFonts w:ascii="Gulim" w:eastAsia="Gulim" w:hAnsi="Gulim"/>
          <w:sz w:val="24"/>
          <w:szCs w:val="24"/>
        </w:rPr>
        <w:t>Brancardiers de l'aube</w:t>
      </w:r>
      <w:r>
        <w:rPr>
          <w:rFonts w:ascii="Gulim Western" w:eastAsia="Gulim" w:hAnsi="Gulim Western"/>
          <w:sz w:val="24"/>
          <w:szCs w:val="24"/>
        </w:rPr>
        <w:t> » (1937).</w:t>
      </w:r>
    </w:p>
    <w:p w:rsidR="001122E9" w:rsidRPr="000D5184" w:rsidRDefault="001122E9" w:rsidP="0093150F">
      <w:pPr>
        <w:jc w:val="both"/>
        <w:rPr>
          <w:rFonts w:ascii="Gulim" w:eastAsia="Gulim" w:hAnsi="Gulim"/>
          <w:sz w:val="24"/>
          <w:szCs w:val="24"/>
        </w:rPr>
      </w:pPr>
      <w:r w:rsidRPr="000D5184">
        <w:rPr>
          <w:rFonts w:ascii="Gulim" w:eastAsia="Gulim" w:hAnsi="Gulim"/>
          <w:sz w:val="24"/>
          <w:szCs w:val="24"/>
        </w:rPr>
        <w:t>Fils et petit fil</w:t>
      </w:r>
      <w:r w:rsidRPr="000D5184">
        <w:rPr>
          <w:rFonts w:ascii="Gulim Western" w:eastAsia="Gulim" w:hAnsi="Gulim Western"/>
          <w:sz w:val="24"/>
          <w:szCs w:val="24"/>
        </w:rPr>
        <w:t xml:space="preserve">s d'instituteurs, il partit alors enseigner en Loire-Atlantique, notamment à Clisson où, en 1943, il rencontra Hélène Laurent, une étudiante en philosophie et poétesse. Ils se découvrirent une attraction mutuelle très rapidement, se marièrent en 1946 et ne </w:t>
      </w:r>
      <w:r>
        <w:rPr>
          <w:rFonts w:ascii="Gulim Western" w:eastAsia="Gulim" w:hAnsi="Gulim Western"/>
          <w:sz w:val="24"/>
          <w:szCs w:val="24"/>
        </w:rPr>
        <w:t xml:space="preserve">se </w:t>
      </w:r>
      <w:r w:rsidRPr="000D5184">
        <w:rPr>
          <w:rFonts w:ascii="Gulim Western" w:eastAsia="Gulim" w:hAnsi="Gulim Western"/>
          <w:sz w:val="24"/>
          <w:szCs w:val="24"/>
        </w:rPr>
        <w:t xml:space="preserve">séparèrent qu'à la mort trop prématurée du poète en </w:t>
      </w:r>
      <w:smartTag w:uri="urn:schemas-microsoft-com:office:smarttags" w:element="metricconverter">
        <w:smartTagPr>
          <w:attr w:name="ProductID" w:val="1951. A"/>
        </w:smartTagPr>
        <w:r w:rsidRPr="000D5184">
          <w:rPr>
            <w:rFonts w:ascii="Gulim Western" w:eastAsia="Gulim" w:hAnsi="Gulim Western"/>
            <w:sz w:val="24"/>
            <w:szCs w:val="24"/>
          </w:rPr>
          <w:t>1951. A</w:t>
        </w:r>
      </w:smartTag>
      <w:r w:rsidRPr="000D5184">
        <w:rPr>
          <w:rFonts w:ascii="Gulim Western" w:eastAsia="Gulim" w:hAnsi="Gulim Western"/>
          <w:sz w:val="24"/>
          <w:szCs w:val="24"/>
        </w:rPr>
        <w:t xml:space="preserve"> cette époque, René-Guy Cadou, jaloux de son indépendance, refusa de marquer une préférence pour une faction politique, et ne voulut pas compromettre son talent pour quelque cause que ce soit, fut-ce </w:t>
      </w:r>
      <w:smartTag w:uri="urn:schemas-microsoft-com:office:smarttags" w:element="PersonName">
        <w:smartTagPr>
          <w:attr w:name="ProductID" w:val="la Résistance. Il"/>
        </w:smartTagPr>
        <w:r w:rsidRPr="000D5184">
          <w:rPr>
            <w:rFonts w:ascii="Gulim Western" w:eastAsia="Gulim" w:hAnsi="Gulim Western"/>
            <w:sz w:val="24"/>
            <w:szCs w:val="24"/>
          </w:rPr>
          <w:t>la Résistance. Il</w:t>
        </w:r>
      </w:smartTag>
      <w:r w:rsidRPr="000D5184">
        <w:rPr>
          <w:rFonts w:ascii="Gulim Western" w:eastAsia="Gulim" w:hAnsi="Gulim Western"/>
          <w:sz w:val="24"/>
          <w:szCs w:val="24"/>
        </w:rPr>
        <w:t xml:space="preserve"> écrivit les poèmes de « </w:t>
      </w:r>
      <w:r w:rsidRPr="000D5184">
        <w:rPr>
          <w:rStyle w:val="Accentuation"/>
          <w:rFonts w:ascii="Gulim Western" w:eastAsia="Gulim" w:hAnsi="Gulim Western"/>
          <w:sz w:val="24"/>
          <w:szCs w:val="24"/>
        </w:rPr>
        <w:t>Années-lumière</w:t>
      </w:r>
      <w:r w:rsidRPr="000D5184">
        <w:rPr>
          <w:rFonts w:ascii="Gulim Western" w:eastAsia="Gulim" w:hAnsi="Gulim Western"/>
          <w:sz w:val="24"/>
          <w:szCs w:val="24"/>
        </w:rPr>
        <w:t> » (1941) ou encore de « </w:t>
      </w:r>
      <w:r w:rsidRPr="000D5184">
        <w:rPr>
          <w:rStyle w:val="Accentuation"/>
          <w:rFonts w:ascii="Gulim Western" w:eastAsia="Gulim" w:hAnsi="Gulim Western"/>
          <w:sz w:val="24"/>
          <w:szCs w:val="24"/>
        </w:rPr>
        <w:t>La vie rêvée</w:t>
      </w:r>
      <w:r w:rsidRPr="000D5184">
        <w:rPr>
          <w:rFonts w:ascii="Gulim Western" w:eastAsia="Gulim" w:hAnsi="Gulim Western"/>
          <w:sz w:val="24"/>
          <w:szCs w:val="24"/>
        </w:rPr>
        <w:t> » (1944) pendant ces années. Le sujet du DNB rend hommage au poète et à l’amour.</w:t>
      </w:r>
    </w:p>
    <w:p w:rsidR="001122E9" w:rsidRPr="000D5184" w:rsidRDefault="001122E9" w:rsidP="0093150F">
      <w:pPr>
        <w:jc w:val="both"/>
        <w:rPr>
          <w:rFonts w:ascii="Gulim" w:eastAsia="Gulim" w:hAnsi="Gulim"/>
          <w:sz w:val="24"/>
          <w:szCs w:val="24"/>
        </w:rPr>
      </w:pPr>
      <w:r w:rsidRPr="000D5184">
        <w:rPr>
          <w:rFonts w:ascii="Gulim Western" w:eastAsia="Gulim" w:hAnsi="Gulim Western"/>
          <w:sz w:val="24"/>
          <w:szCs w:val="24"/>
        </w:rPr>
        <w:t>Cadou fut le chef de file de l'école de Rochefort</w:t>
      </w:r>
      <w:r>
        <w:rPr>
          <w:rFonts w:ascii="Gulim Western" w:eastAsia="Gulim" w:hAnsi="Gulim Western"/>
          <w:sz w:val="24"/>
          <w:szCs w:val="24"/>
        </w:rPr>
        <w:t xml:space="preserve"> (« la cour de récréation »)</w:t>
      </w:r>
      <w:r w:rsidRPr="000D5184">
        <w:rPr>
          <w:rFonts w:ascii="Gulim Western" w:eastAsia="Gulim" w:hAnsi="Gulim Western"/>
          <w:sz w:val="24"/>
          <w:szCs w:val="24"/>
        </w:rPr>
        <w:t xml:space="preserve">, un courant poétique qui chercha à succéder aux surréalistes, et composé de poètes tels que Jean Rousselot, Michel Manoll ou Luc Bérimont. L'école de Rochefort vit également la participation de Maurice Frombeure qui dès le début de sa propre œuvre chercha à guider la poésie vers davantage de simplicité, loin des abstractions et des excès du langage. A la différence des précédents courants de pensées artistiques aux principes clairement définis voire dogmatiques, l'école de Rochefort ne se basait pas sur une ligne directrice commune stricte mais sur les liens d'amitié </w:t>
      </w:r>
      <w:r w:rsidRPr="000D5184">
        <w:rPr>
          <w:rFonts w:ascii="Gulim Western" w:eastAsia="Gulim" w:hAnsi="Gulim Western"/>
          <w:sz w:val="24"/>
          <w:szCs w:val="24"/>
        </w:rPr>
        <w:lastRenderedPageBreak/>
        <w:t>qui existaient entre les poètes et sur le partage entre ceux-ci du désir de populariser une poésie rendue acces</w:t>
      </w:r>
      <w:r>
        <w:rPr>
          <w:rFonts w:ascii="Gulim Western" w:eastAsia="Gulim" w:hAnsi="Gulim Western"/>
          <w:sz w:val="24"/>
          <w:szCs w:val="24"/>
        </w:rPr>
        <w:t xml:space="preserve">sible. Cette école eut </w:t>
      </w:r>
      <w:r w:rsidRPr="000D5184">
        <w:rPr>
          <w:rFonts w:ascii="Gulim Western" w:eastAsia="Gulim" w:hAnsi="Gulim Western"/>
          <w:sz w:val="24"/>
          <w:szCs w:val="24"/>
        </w:rPr>
        <w:t xml:space="preserve">une influence </w:t>
      </w:r>
      <w:r>
        <w:rPr>
          <w:rFonts w:ascii="Gulim Western" w:eastAsia="Gulim" w:hAnsi="Gulim Western"/>
          <w:sz w:val="24"/>
          <w:szCs w:val="24"/>
        </w:rPr>
        <w:t xml:space="preserve">certaine </w:t>
      </w:r>
      <w:r w:rsidRPr="000D5184">
        <w:rPr>
          <w:rFonts w:ascii="Gulim Western" w:eastAsia="Gulim" w:hAnsi="Gulim Western"/>
          <w:sz w:val="24"/>
          <w:szCs w:val="24"/>
        </w:rPr>
        <w:t>sur la poésie française des années 40 et 50. Images s</w:t>
      </w:r>
      <w:r>
        <w:rPr>
          <w:rFonts w:ascii="Gulim Western" w:eastAsia="Gulim" w:hAnsi="Gulim Western"/>
          <w:sz w:val="24"/>
          <w:szCs w:val="24"/>
        </w:rPr>
        <w:t>imples et expression accessible</w:t>
      </w:r>
      <w:r w:rsidRPr="000D5184">
        <w:rPr>
          <w:rFonts w:ascii="Gulim Western" w:eastAsia="Gulim" w:hAnsi="Gulim Western"/>
          <w:sz w:val="24"/>
          <w:szCs w:val="24"/>
        </w:rPr>
        <w:t xml:space="preserve"> caractérise souvent les poètes de cette « école ».</w:t>
      </w:r>
    </w:p>
    <w:p w:rsidR="001122E9" w:rsidRPr="000D5184" w:rsidRDefault="001122E9" w:rsidP="0093150F">
      <w:pPr>
        <w:jc w:val="both"/>
        <w:rPr>
          <w:rFonts w:ascii="Gulim" w:eastAsia="Gulim" w:hAnsi="Gulim"/>
          <w:sz w:val="24"/>
          <w:szCs w:val="24"/>
        </w:rPr>
      </w:pPr>
      <w:r w:rsidRPr="000D5184">
        <w:rPr>
          <w:rFonts w:ascii="Gulim Western" w:eastAsia="Gulim" w:hAnsi="Gulim Western"/>
          <w:sz w:val="24"/>
          <w:szCs w:val="24"/>
        </w:rPr>
        <w:t>L'œuvre de René-Guy Cadou, directe et attachée aux choses, est admirée pour sa fraîcheur et son sens de l'urgence. Ses poèmes ont généralement la nature ou l'amour pour sujet, et sont d'une élégante simplicité proche du sentimentalisme. Dans « </w:t>
      </w:r>
      <w:r w:rsidRPr="000D5184">
        <w:rPr>
          <w:rStyle w:val="Accentuation"/>
          <w:rFonts w:ascii="Gulim Western" w:eastAsia="Gulim" w:hAnsi="Gulim Western"/>
          <w:sz w:val="24"/>
          <w:szCs w:val="24"/>
        </w:rPr>
        <w:t>Hélène ou le règne végétal</w:t>
      </w:r>
      <w:r w:rsidRPr="000D5184">
        <w:rPr>
          <w:rFonts w:ascii="Gulim Western" w:eastAsia="Gulim" w:hAnsi="Gulim Western"/>
          <w:sz w:val="24"/>
          <w:szCs w:val="24"/>
        </w:rPr>
        <w:t> » qui contient sans doute ses meilleurs poèmes, il tend vers une approche mystique des choses et des êtres qui lui sont proches.</w:t>
      </w:r>
      <w:r>
        <w:rPr>
          <w:rFonts w:ascii="Gulim Western" w:eastAsia="Gulim" w:hAnsi="Gulim Western"/>
          <w:sz w:val="24"/>
          <w:szCs w:val="24"/>
        </w:rPr>
        <w:t xml:space="preserve"> Il s’y fait le « barde » pour sa dame de cœur, son Hélène.</w:t>
      </w:r>
    </w:p>
    <w:p w:rsidR="001122E9" w:rsidRPr="000D5184" w:rsidRDefault="001122E9" w:rsidP="0093150F">
      <w:pPr>
        <w:jc w:val="both"/>
        <w:rPr>
          <w:rFonts w:ascii="Gulim" w:eastAsia="Gulim" w:hAnsi="Gulim"/>
          <w:sz w:val="24"/>
          <w:szCs w:val="24"/>
        </w:rPr>
      </w:pPr>
      <w:r w:rsidRPr="000D5184">
        <w:rPr>
          <w:rFonts w:ascii="Gulim Western" w:eastAsia="Gulim" w:hAnsi="Gulim Western"/>
          <w:sz w:val="24"/>
          <w:szCs w:val="24"/>
        </w:rPr>
        <w:t>Poésie quasi autobiographique et surtout lyrique elle est inscrite dans la tradition de la poésie élégiaque d’Apollinaire et de Max Jacob. Les poèmes qui composent les textes à Hélène, parus souvent  à titre posthume, rassemblent les grands thèmes de la poésie de Cadou : l’amitié et l’amour d’Hélène associée à la nature (au « règne végétal »), les joies et les peines de la vie quotidienne, la mort et la mémoire, la foi en l’homme vécue de façon candide et mystique…</w:t>
      </w:r>
    </w:p>
    <w:p w:rsidR="001122E9" w:rsidRPr="000D5184" w:rsidRDefault="001122E9" w:rsidP="0093150F">
      <w:pPr>
        <w:jc w:val="both"/>
        <w:rPr>
          <w:rFonts w:ascii="Gulim" w:eastAsia="Gulim" w:hAnsi="Gulim"/>
          <w:sz w:val="24"/>
          <w:szCs w:val="24"/>
        </w:rPr>
      </w:pPr>
      <w:r w:rsidRPr="000D5184">
        <w:rPr>
          <w:rFonts w:ascii="Gulim Western" w:eastAsia="Gulim" w:hAnsi="Gulim Western"/>
          <w:sz w:val="24"/>
          <w:szCs w:val="24"/>
        </w:rPr>
        <w:t>Enfin qui ne se souvient</w:t>
      </w:r>
      <w:r>
        <w:rPr>
          <w:rFonts w:ascii="Gulim Western" w:eastAsia="Gulim" w:hAnsi="Gulim Western"/>
          <w:sz w:val="24"/>
          <w:szCs w:val="24"/>
        </w:rPr>
        <w:t>,</w:t>
      </w:r>
      <w:r w:rsidRPr="000D5184">
        <w:rPr>
          <w:rFonts w:ascii="Gulim Western" w:eastAsia="Gulim" w:hAnsi="Gulim Western"/>
          <w:sz w:val="24"/>
          <w:szCs w:val="24"/>
        </w:rPr>
        <w:t xml:space="preserve"> à la lecture </w:t>
      </w:r>
      <w:r>
        <w:rPr>
          <w:rFonts w:ascii="Gulim Western" w:eastAsia="Gulim" w:hAnsi="Gulim Western"/>
          <w:sz w:val="24"/>
          <w:szCs w:val="24"/>
        </w:rPr>
        <w:t xml:space="preserve">du poème de cette session, </w:t>
      </w:r>
      <w:r w:rsidRPr="000D5184">
        <w:rPr>
          <w:rFonts w:ascii="Gulim Western" w:eastAsia="Gulim" w:hAnsi="Gulim Western"/>
          <w:sz w:val="24"/>
          <w:szCs w:val="24"/>
        </w:rPr>
        <w:t xml:space="preserve">de l’écho « éluardien » </w:t>
      </w:r>
      <w:r>
        <w:rPr>
          <w:rFonts w:ascii="Gulim Western" w:eastAsia="Gulim" w:hAnsi="Gulim Western"/>
          <w:sz w:val="24"/>
          <w:szCs w:val="24"/>
        </w:rPr>
        <w:t xml:space="preserve">des vers </w:t>
      </w:r>
      <w:r w:rsidRPr="000D5184">
        <w:rPr>
          <w:rFonts w:ascii="Gulim Western" w:eastAsia="Gulim" w:hAnsi="Gulim Western"/>
          <w:sz w:val="24"/>
          <w:szCs w:val="24"/>
        </w:rPr>
        <w:t>d’un « Je t’aime » </w:t>
      </w:r>
      <w:r w:rsidRPr="000D5184">
        <w:rPr>
          <w:rFonts w:ascii="Gulim" w:eastAsia="Gulim" w:hAnsi="Gulim"/>
          <w:sz w:val="24"/>
          <w:szCs w:val="24"/>
        </w:rPr>
        <w:t>:</w:t>
      </w:r>
    </w:p>
    <w:p w:rsidR="001122E9" w:rsidRPr="002165B5" w:rsidRDefault="001122E9" w:rsidP="0093150F">
      <w:pPr>
        <w:spacing w:after="0" w:line="240" w:lineRule="auto"/>
        <w:rPr>
          <w:rFonts w:ascii="Gulim" w:eastAsia="Gulim" w:hAnsi="Gulim"/>
          <w:sz w:val="24"/>
          <w:szCs w:val="24"/>
          <w:lang w:eastAsia="fr-FR"/>
        </w:rPr>
      </w:pPr>
      <w:r w:rsidRPr="002165B5">
        <w:rPr>
          <w:rFonts w:ascii="Arial" w:eastAsia="Gulim" w:hAnsi="Arial" w:cs="Arial"/>
          <w:sz w:val="24"/>
          <w:szCs w:val="24"/>
          <w:lang w:eastAsia="fr-FR"/>
        </w:rPr>
        <w:t>﻿</w:t>
      </w:r>
      <w:r w:rsidRPr="002165B5">
        <w:rPr>
          <w:rFonts w:ascii="Gulim Western" w:eastAsia="Gulim" w:hAnsi="Gulim Western"/>
          <w:sz w:val="24"/>
          <w:szCs w:val="24"/>
          <w:lang w:eastAsia="fr-FR"/>
        </w:rPr>
        <w:t xml:space="preserve">Je t’aime pour </w:t>
      </w:r>
      <w:r w:rsidRPr="000D5184">
        <w:rPr>
          <w:rFonts w:ascii="Gulim" w:eastAsia="Gulim" w:hAnsi="Gulim"/>
          <w:sz w:val="24"/>
          <w:szCs w:val="24"/>
          <w:lang w:eastAsia="fr-FR"/>
        </w:rPr>
        <w:t>toutes les</w:t>
      </w:r>
      <w:r w:rsidRPr="002165B5">
        <w:rPr>
          <w:rFonts w:ascii="Gulim Western" w:eastAsia="Gulim" w:hAnsi="Gulim Western"/>
          <w:sz w:val="24"/>
          <w:szCs w:val="24"/>
          <w:lang w:eastAsia="fr-FR"/>
        </w:rPr>
        <w:t xml:space="preserve"> femmes</w:t>
      </w:r>
      <w:r w:rsidRPr="002165B5">
        <w:rPr>
          <w:rFonts w:ascii="Gulim Western" w:eastAsia="Gulim" w:hAnsi="Gulim Western"/>
          <w:sz w:val="24"/>
          <w:szCs w:val="24"/>
          <w:lang w:eastAsia="fr-FR"/>
        </w:rPr>
        <w:br/>
        <w:t>Que je n’ai pas connues</w:t>
      </w:r>
      <w:r w:rsidRPr="002165B5">
        <w:rPr>
          <w:rFonts w:ascii="Gulim Western" w:eastAsia="Gulim" w:hAnsi="Gulim Western"/>
          <w:sz w:val="24"/>
          <w:szCs w:val="24"/>
          <w:lang w:eastAsia="fr-FR"/>
        </w:rPr>
        <w:br/>
        <w:t xml:space="preserve">Je t’aime </w:t>
      </w:r>
      <w:r w:rsidRPr="000D5184">
        <w:rPr>
          <w:rFonts w:ascii="Gulim" w:eastAsia="Gulim" w:hAnsi="Gulim"/>
          <w:sz w:val="24"/>
          <w:szCs w:val="24"/>
          <w:lang w:eastAsia="fr-FR"/>
        </w:rPr>
        <w:t>pour tout</w:t>
      </w:r>
      <w:r w:rsidRPr="002165B5">
        <w:rPr>
          <w:rFonts w:ascii="Gulim Western" w:eastAsia="Gulim" w:hAnsi="Gulim Western"/>
          <w:sz w:val="24"/>
          <w:szCs w:val="24"/>
          <w:lang w:eastAsia="fr-FR"/>
        </w:rPr>
        <w:t xml:space="preserve"> le temps</w:t>
      </w:r>
      <w:r w:rsidRPr="002165B5">
        <w:rPr>
          <w:rFonts w:ascii="Gulim Western" w:eastAsia="Gulim" w:hAnsi="Gulim Western"/>
          <w:sz w:val="24"/>
          <w:szCs w:val="24"/>
          <w:lang w:eastAsia="fr-FR"/>
        </w:rPr>
        <w:br/>
        <w:t>Où je n’ai pas vécu</w:t>
      </w:r>
      <w:r w:rsidRPr="002165B5">
        <w:rPr>
          <w:rFonts w:ascii="Gulim Western" w:eastAsia="Gulim" w:hAnsi="Gulim Western"/>
          <w:sz w:val="24"/>
          <w:szCs w:val="24"/>
          <w:lang w:eastAsia="fr-FR"/>
        </w:rPr>
        <w:br/>
        <w:t xml:space="preserve">Pour l’odeur du </w:t>
      </w:r>
      <w:r w:rsidRPr="000D5184">
        <w:rPr>
          <w:rFonts w:ascii="Gulim" w:eastAsia="Gulim" w:hAnsi="Gulim"/>
          <w:sz w:val="24"/>
          <w:szCs w:val="24"/>
          <w:lang w:eastAsia="fr-FR"/>
        </w:rPr>
        <w:t>grand large</w:t>
      </w:r>
      <w:r w:rsidRPr="002165B5">
        <w:rPr>
          <w:rFonts w:ascii="Gulim Western" w:eastAsia="Gulim" w:hAnsi="Gulim Western"/>
          <w:sz w:val="24"/>
          <w:szCs w:val="24"/>
          <w:lang w:eastAsia="fr-FR"/>
        </w:rPr>
        <w:br/>
        <w:t xml:space="preserve">Et l’odeur du </w:t>
      </w:r>
      <w:r w:rsidRPr="000D5184">
        <w:rPr>
          <w:rFonts w:ascii="Gulim" w:eastAsia="Gulim" w:hAnsi="Gulim"/>
          <w:sz w:val="24"/>
          <w:szCs w:val="24"/>
          <w:lang w:eastAsia="fr-FR"/>
        </w:rPr>
        <w:t>pain chaud</w:t>
      </w:r>
      <w:r w:rsidRPr="002165B5">
        <w:rPr>
          <w:rFonts w:ascii="Gulim Western" w:eastAsia="Gulim" w:hAnsi="Gulim Western"/>
          <w:sz w:val="24"/>
          <w:szCs w:val="24"/>
          <w:lang w:eastAsia="fr-FR"/>
        </w:rPr>
        <w:br/>
        <w:t>Pour la neige qui fond</w:t>
      </w:r>
      <w:r w:rsidRPr="002165B5">
        <w:rPr>
          <w:rFonts w:ascii="Gulim Western" w:eastAsia="Gulim" w:hAnsi="Gulim Western"/>
          <w:sz w:val="24"/>
          <w:szCs w:val="24"/>
          <w:lang w:eastAsia="fr-FR"/>
        </w:rPr>
        <w:br/>
        <w:t>Pour les premières fleurs</w:t>
      </w:r>
      <w:r w:rsidRPr="002165B5">
        <w:rPr>
          <w:rFonts w:ascii="Gulim Western" w:eastAsia="Gulim" w:hAnsi="Gulim Western"/>
          <w:sz w:val="24"/>
          <w:szCs w:val="24"/>
          <w:lang w:eastAsia="fr-FR"/>
        </w:rPr>
        <w:br/>
        <w:t xml:space="preserve">Pour les </w:t>
      </w:r>
      <w:r w:rsidRPr="000D5184">
        <w:rPr>
          <w:rFonts w:ascii="Gulim" w:eastAsia="Gulim" w:hAnsi="Gulim"/>
          <w:sz w:val="24"/>
          <w:szCs w:val="24"/>
          <w:lang w:eastAsia="fr-FR"/>
        </w:rPr>
        <w:t>animaux</w:t>
      </w:r>
      <w:r w:rsidRPr="002165B5">
        <w:rPr>
          <w:rFonts w:ascii="Gulim Western" w:eastAsia="Gulim" w:hAnsi="Gulim Western"/>
          <w:sz w:val="24"/>
          <w:szCs w:val="24"/>
          <w:lang w:eastAsia="fr-FR"/>
        </w:rPr>
        <w:t xml:space="preserve"> purs</w:t>
      </w:r>
      <w:r w:rsidRPr="002165B5">
        <w:rPr>
          <w:rFonts w:ascii="Gulim Western" w:eastAsia="Gulim" w:hAnsi="Gulim Western"/>
          <w:sz w:val="24"/>
          <w:szCs w:val="24"/>
          <w:lang w:eastAsia="fr-FR"/>
        </w:rPr>
        <w:br/>
        <w:t>Que l’homme n’effraie pas</w:t>
      </w:r>
      <w:r w:rsidRPr="002165B5">
        <w:rPr>
          <w:rFonts w:ascii="Gulim Western" w:eastAsia="Gulim" w:hAnsi="Gulim Western"/>
          <w:sz w:val="24"/>
          <w:szCs w:val="24"/>
          <w:lang w:eastAsia="fr-FR"/>
        </w:rPr>
        <w:br/>
        <w:t>Je t’aime pour aimer</w:t>
      </w:r>
      <w:r w:rsidRPr="002165B5">
        <w:rPr>
          <w:rFonts w:ascii="Gulim Western" w:eastAsia="Gulim" w:hAnsi="Gulim Western"/>
          <w:sz w:val="24"/>
          <w:szCs w:val="24"/>
          <w:lang w:eastAsia="fr-FR"/>
        </w:rPr>
        <w:br/>
        <w:t>Je t’aime pour toutes les femmes</w:t>
      </w:r>
      <w:r w:rsidRPr="002165B5">
        <w:rPr>
          <w:rFonts w:ascii="Gulim Western" w:eastAsia="Gulim" w:hAnsi="Gulim Western"/>
          <w:sz w:val="24"/>
          <w:szCs w:val="24"/>
          <w:lang w:eastAsia="fr-FR"/>
        </w:rPr>
        <w:br/>
        <w:t>Que je n’aime pas</w:t>
      </w:r>
    </w:p>
    <w:p w:rsidR="001122E9" w:rsidRPr="002165B5" w:rsidRDefault="001122E9" w:rsidP="0093150F">
      <w:pPr>
        <w:spacing w:before="100" w:beforeAutospacing="1" w:after="100" w:afterAutospacing="1" w:line="240" w:lineRule="auto"/>
        <w:rPr>
          <w:rFonts w:ascii="Gulim" w:eastAsia="Gulim" w:hAnsi="Gulim"/>
          <w:sz w:val="24"/>
          <w:szCs w:val="24"/>
          <w:lang w:eastAsia="fr-FR"/>
        </w:rPr>
      </w:pPr>
      <w:r w:rsidRPr="002165B5">
        <w:rPr>
          <w:rFonts w:ascii="Gulim Western" w:eastAsia="Gulim" w:hAnsi="Gulim Western"/>
          <w:sz w:val="24"/>
          <w:szCs w:val="24"/>
          <w:lang w:eastAsia="fr-FR"/>
        </w:rPr>
        <w:t>Qui me reflète sinon toi-même</w:t>
      </w:r>
      <w:r w:rsidRPr="002165B5">
        <w:rPr>
          <w:rFonts w:ascii="Gulim Western" w:eastAsia="Gulim" w:hAnsi="Gulim Western"/>
          <w:sz w:val="24"/>
          <w:szCs w:val="24"/>
          <w:lang w:eastAsia="fr-FR"/>
        </w:rPr>
        <w:br/>
        <w:t>Je me vois si peu</w:t>
      </w:r>
      <w:r w:rsidRPr="002165B5">
        <w:rPr>
          <w:rFonts w:ascii="Gulim Western" w:eastAsia="Gulim" w:hAnsi="Gulim Western"/>
          <w:sz w:val="24"/>
          <w:szCs w:val="24"/>
          <w:lang w:eastAsia="fr-FR"/>
        </w:rPr>
        <w:br/>
        <w:t xml:space="preserve">Sans toi je ne vois </w:t>
      </w:r>
      <w:r w:rsidRPr="000D5184">
        <w:rPr>
          <w:rFonts w:ascii="Gulim" w:eastAsia="Gulim" w:hAnsi="Gulim"/>
          <w:sz w:val="24"/>
          <w:szCs w:val="24"/>
          <w:lang w:eastAsia="fr-FR"/>
        </w:rPr>
        <w:t>rien</w:t>
      </w:r>
      <w:r w:rsidRPr="002165B5">
        <w:rPr>
          <w:rFonts w:ascii="Gulim Western" w:eastAsia="Gulim" w:hAnsi="Gulim Western"/>
          <w:sz w:val="24"/>
          <w:szCs w:val="24"/>
          <w:lang w:eastAsia="fr-FR"/>
        </w:rPr>
        <w:br/>
        <w:t>Qu’une étendue déserte</w:t>
      </w:r>
      <w:r w:rsidRPr="002165B5">
        <w:rPr>
          <w:rFonts w:ascii="Gulim Western" w:eastAsia="Gulim" w:hAnsi="Gulim Western"/>
          <w:sz w:val="24"/>
          <w:szCs w:val="24"/>
          <w:lang w:eastAsia="fr-FR"/>
        </w:rPr>
        <w:br/>
        <w:t>Entre autrefois et aujourd’hui</w:t>
      </w:r>
      <w:r w:rsidRPr="002165B5">
        <w:rPr>
          <w:rFonts w:ascii="Gulim Western" w:eastAsia="Gulim" w:hAnsi="Gulim Western"/>
          <w:sz w:val="24"/>
          <w:szCs w:val="24"/>
          <w:lang w:eastAsia="fr-FR"/>
        </w:rPr>
        <w:br/>
        <w:t>Il y a eu toutes ces morts</w:t>
      </w:r>
      <w:r w:rsidRPr="002165B5">
        <w:rPr>
          <w:rFonts w:ascii="Gulim Western" w:eastAsia="Gulim" w:hAnsi="Gulim Western"/>
          <w:sz w:val="24"/>
          <w:szCs w:val="24"/>
          <w:lang w:eastAsia="fr-FR"/>
        </w:rPr>
        <w:br/>
        <w:t>Que j’ai franchies</w:t>
      </w:r>
      <w:r w:rsidRPr="002165B5">
        <w:rPr>
          <w:rFonts w:ascii="Gulim Western" w:eastAsia="Gulim" w:hAnsi="Gulim Western"/>
          <w:sz w:val="24"/>
          <w:szCs w:val="24"/>
          <w:lang w:eastAsia="fr-FR"/>
        </w:rPr>
        <w:br/>
        <w:t>Sur de la paille</w:t>
      </w:r>
      <w:r w:rsidRPr="002165B5">
        <w:rPr>
          <w:rFonts w:ascii="Gulim Western" w:eastAsia="Gulim" w:hAnsi="Gulim Western"/>
          <w:sz w:val="24"/>
          <w:szCs w:val="24"/>
          <w:lang w:eastAsia="fr-FR"/>
        </w:rPr>
        <w:br/>
        <w:t>Je n’ai pas pu percer</w:t>
      </w:r>
      <w:r w:rsidRPr="002165B5">
        <w:rPr>
          <w:rFonts w:ascii="Gulim Western" w:eastAsia="Gulim" w:hAnsi="Gulim Western"/>
          <w:sz w:val="24"/>
          <w:szCs w:val="24"/>
          <w:lang w:eastAsia="fr-FR"/>
        </w:rPr>
        <w:br/>
        <w:t xml:space="preserve">Le mur de mon </w:t>
      </w:r>
      <w:r w:rsidRPr="000D5184">
        <w:rPr>
          <w:rFonts w:ascii="Gulim" w:eastAsia="Gulim" w:hAnsi="Gulim"/>
          <w:sz w:val="24"/>
          <w:szCs w:val="24"/>
          <w:lang w:eastAsia="fr-FR"/>
        </w:rPr>
        <w:t>miroir</w:t>
      </w:r>
      <w:r w:rsidRPr="002165B5">
        <w:rPr>
          <w:rFonts w:ascii="Gulim Western" w:eastAsia="Gulim" w:hAnsi="Gulim Western"/>
          <w:sz w:val="24"/>
          <w:szCs w:val="24"/>
          <w:lang w:eastAsia="fr-FR"/>
        </w:rPr>
        <w:br/>
      </w:r>
      <w:r w:rsidRPr="002165B5">
        <w:rPr>
          <w:rFonts w:ascii="Gulim Western" w:eastAsia="Gulim" w:hAnsi="Gulim Western"/>
          <w:sz w:val="24"/>
          <w:szCs w:val="24"/>
          <w:lang w:eastAsia="fr-FR"/>
        </w:rPr>
        <w:lastRenderedPageBreak/>
        <w:t>Il m’a fallu apprendre</w:t>
      </w:r>
      <w:r w:rsidRPr="002165B5">
        <w:rPr>
          <w:rFonts w:ascii="Gulim Western" w:eastAsia="Gulim" w:hAnsi="Gulim Western"/>
          <w:sz w:val="24"/>
          <w:szCs w:val="24"/>
          <w:lang w:eastAsia="fr-FR"/>
        </w:rPr>
        <w:br/>
      </w:r>
      <w:r w:rsidRPr="000D5184">
        <w:rPr>
          <w:rFonts w:ascii="Gulim" w:eastAsia="Gulim" w:hAnsi="Gulim"/>
          <w:sz w:val="24"/>
          <w:szCs w:val="24"/>
          <w:lang w:eastAsia="fr-FR"/>
        </w:rPr>
        <w:t>Mot</w:t>
      </w:r>
      <w:r w:rsidRPr="002165B5">
        <w:rPr>
          <w:rFonts w:ascii="Gulim" w:eastAsia="Gulim" w:hAnsi="Gulim"/>
          <w:sz w:val="24"/>
          <w:szCs w:val="24"/>
          <w:lang w:eastAsia="fr-FR"/>
        </w:rPr>
        <w:t xml:space="preserve"> </w:t>
      </w:r>
      <w:r w:rsidRPr="000D5184">
        <w:rPr>
          <w:rFonts w:ascii="Gulim" w:eastAsia="Gulim" w:hAnsi="Gulim"/>
          <w:sz w:val="24"/>
          <w:szCs w:val="24"/>
          <w:lang w:eastAsia="fr-FR"/>
        </w:rPr>
        <w:t>par</w:t>
      </w:r>
      <w:r w:rsidRPr="002165B5">
        <w:rPr>
          <w:rFonts w:ascii="Gulim" w:eastAsia="Gulim" w:hAnsi="Gulim"/>
          <w:sz w:val="24"/>
          <w:szCs w:val="24"/>
          <w:lang w:eastAsia="fr-FR"/>
        </w:rPr>
        <w:t xml:space="preserve"> mot la vie</w:t>
      </w:r>
      <w:r w:rsidRPr="002165B5">
        <w:rPr>
          <w:rFonts w:ascii="Gulim" w:eastAsia="Gulim" w:hAnsi="Gulim"/>
          <w:sz w:val="24"/>
          <w:szCs w:val="24"/>
          <w:lang w:eastAsia="fr-FR"/>
        </w:rPr>
        <w:br/>
        <w:t>Comme on oublie</w:t>
      </w:r>
    </w:p>
    <w:p w:rsidR="001122E9" w:rsidRPr="002165B5" w:rsidRDefault="001122E9" w:rsidP="0093150F">
      <w:pPr>
        <w:spacing w:before="100" w:beforeAutospacing="1" w:after="100" w:afterAutospacing="1" w:line="240" w:lineRule="auto"/>
        <w:rPr>
          <w:rFonts w:ascii="Gulim" w:eastAsia="Gulim" w:hAnsi="Gulim"/>
          <w:sz w:val="24"/>
          <w:szCs w:val="24"/>
          <w:lang w:eastAsia="fr-FR"/>
        </w:rPr>
      </w:pPr>
      <w:r w:rsidRPr="002165B5">
        <w:rPr>
          <w:rFonts w:ascii="Gulim Western" w:eastAsia="Gulim" w:hAnsi="Gulim Western"/>
          <w:sz w:val="24"/>
          <w:szCs w:val="24"/>
          <w:lang w:eastAsia="fr-FR"/>
        </w:rPr>
        <w:t>Je t’aime pour ta sagesse</w:t>
      </w:r>
      <w:r w:rsidRPr="002165B5">
        <w:rPr>
          <w:rFonts w:ascii="Gulim Western" w:eastAsia="Gulim" w:hAnsi="Gulim Western"/>
          <w:sz w:val="24"/>
          <w:szCs w:val="24"/>
          <w:lang w:eastAsia="fr-FR"/>
        </w:rPr>
        <w:br/>
        <w:t>Qui n’est pas la mienne</w:t>
      </w:r>
      <w:r w:rsidRPr="002165B5">
        <w:rPr>
          <w:rFonts w:ascii="Gulim Western" w:eastAsia="Gulim" w:hAnsi="Gulim Western"/>
          <w:sz w:val="24"/>
          <w:szCs w:val="24"/>
          <w:lang w:eastAsia="fr-FR"/>
        </w:rPr>
        <w:br/>
        <w:t>Pour la santé je t’aime</w:t>
      </w:r>
      <w:r w:rsidRPr="002165B5">
        <w:rPr>
          <w:rFonts w:ascii="Gulim Western" w:eastAsia="Gulim" w:hAnsi="Gulim Western"/>
          <w:sz w:val="24"/>
          <w:szCs w:val="24"/>
          <w:lang w:eastAsia="fr-FR"/>
        </w:rPr>
        <w:br/>
        <w:t>Contre tout ce qui n’est qu’illusion</w:t>
      </w:r>
      <w:r w:rsidRPr="002165B5">
        <w:rPr>
          <w:rFonts w:ascii="Gulim Western" w:eastAsia="Gulim" w:hAnsi="Gulim Western"/>
          <w:sz w:val="24"/>
          <w:szCs w:val="24"/>
          <w:lang w:eastAsia="fr-FR"/>
        </w:rPr>
        <w:br/>
        <w:t>Pour ce cœur immortel</w:t>
      </w:r>
      <w:r w:rsidRPr="002165B5">
        <w:rPr>
          <w:rFonts w:ascii="Gulim Western" w:eastAsia="Gulim" w:hAnsi="Gulim Western"/>
          <w:sz w:val="24"/>
          <w:szCs w:val="24"/>
          <w:lang w:eastAsia="fr-FR"/>
        </w:rPr>
        <w:br/>
        <w:t>Que je ne détiens pas</w:t>
      </w:r>
      <w:r w:rsidRPr="002165B5">
        <w:rPr>
          <w:rFonts w:ascii="Gulim Western" w:eastAsia="Gulim" w:hAnsi="Gulim Western"/>
          <w:sz w:val="24"/>
          <w:szCs w:val="24"/>
          <w:lang w:eastAsia="fr-FR"/>
        </w:rPr>
        <w:br/>
        <w:t>Que tu crois être le doute</w:t>
      </w:r>
      <w:r w:rsidRPr="002165B5">
        <w:rPr>
          <w:rFonts w:ascii="Gulim Western" w:eastAsia="Gulim" w:hAnsi="Gulim Western"/>
          <w:sz w:val="24"/>
          <w:szCs w:val="24"/>
          <w:lang w:eastAsia="fr-FR"/>
        </w:rPr>
        <w:br/>
        <w:t>Et tu n’es que raison</w:t>
      </w:r>
      <w:r w:rsidRPr="002165B5">
        <w:rPr>
          <w:rFonts w:ascii="Gulim Western" w:eastAsia="Gulim" w:hAnsi="Gulim Western"/>
          <w:sz w:val="24"/>
          <w:szCs w:val="24"/>
          <w:lang w:eastAsia="fr-FR"/>
        </w:rPr>
        <w:br/>
      </w:r>
      <w:r w:rsidRPr="000D5184">
        <w:rPr>
          <w:rFonts w:ascii="Gulim" w:eastAsia="Gulim" w:hAnsi="Gulim"/>
          <w:sz w:val="24"/>
          <w:szCs w:val="24"/>
          <w:lang w:eastAsia="fr-FR"/>
        </w:rPr>
        <w:t>Tu es</w:t>
      </w:r>
      <w:r w:rsidRPr="002165B5">
        <w:rPr>
          <w:rFonts w:ascii="Gulim" w:eastAsia="Gulim" w:hAnsi="Gulim"/>
          <w:sz w:val="24"/>
          <w:szCs w:val="24"/>
          <w:lang w:eastAsia="fr-FR"/>
        </w:rPr>
        <w:t xml:space="preserve"> le grand soleil</w:t>
      </w:r>
      <w:r w:rsidRPr="002165B5">
        <w:rPr>
          <w:rFonts w:ascii="Gulim" w:eastAsia="Gulim" w:hAnsi="Gulim"/>
          <w:sz w:val="24"/>
          <w:szCs w:val="24"/>
          <w:lang w:eastAsia="fr-FR"/>
        </w:rPr>
        <w:br/>
        <w:t xml:space="preserve">Qui me </w:t>
      </w:r>
      <w:r w:rsidRPr="000D5184">
        <w:rPr>
          <w:rFonts w:ascii="Gulim" w:eastAsia="Gulim" w:hAnsi="Gulim"/>
          <w:sz w:val="24"/>
          <w:szCs w:val="24"/>
          <w:lang w:eastAsia="fr-FR"/>
        </w:rPr>
        <w:t>monte</w:t>
      </w:r>
      <w:r w:rsidRPr="002165B5">
        <w:rPr>
          <w:rFonts w:ascii="Gulim Western" w:eastAsia="Gulim" w:hAnsi="Gulim Western"/>
          <w:sz w:val="24"/>
          <w:szCs w:val="24"/>
          <w:lang w:eastAsia="fr-FR"/>
        </w:rPr>
        <w:t xml:space="preserve"> à la </w:t>
      </w:r>
      <w:r w:rsidRPr="000D5184">
        <w:rPr>
          <w:rFonts w:ascii="Gulim Western" w:eastAsia="Gulim" w:hAnsi="Gulim Western"/>
          <w:sz w:val="24"/>
          <w:szCs w:val="24"/>
          <w:lang w:eastAsia="fr-FR"/>
        </w:rPr>
        <w:t>tête</w:t>
      </w:r>
      <w:r w:rsidRPr="002165B5">
        <w:rPr>
          <w:rFonts w:ascii="Gulim Western" w:eastAsia="Gulim" w:hAnsi="Gulim Western"/>
          <w:sz w:val="24"/>
          <w:szCs w:val="24"/>
          <w:lang w:eastAsia="fr-FR"/>
        </w:rPr>
        <w:br/>
        <w:t>Quand je suis sûr de moi</w:t>
      </w:r>
      <w:r w:rsidRPr="002165B5">
        <w:rPr>
          <w:rFonts w:ascii="Gulim Western" w:eastAsia="Gulim" w:hAnsi="Gulim Western"/>
          <w:sz w:val="24"/>
          <w:szCs w:val="24"/>
          <w:lang w:eastAsia="fr-FR"/>
        </w:rPr>
        <w:br/>
        <w:t>Quand je suis sûr de moi</w:t>
      </w:r>
    </w:p>
    <w:p w:rsidR="001122E9" w:rsidRPr="002165B5" w:rsidRDefault="001122E9" w:rsidP="0093150F">
      <w:pPr>
        <w:spacing w:before="100" w:beforeAutospacing="1" w:after="100" w:afterAutospacing="1" w:line="240" w:lineRule="auto"/>
        <w:rPr>
          <w:rFonts w:ascii="Gulim" w:eastAsia="Gulim" w:hAnsi="Gulim"/>
          <w:sz w:val="24"/>
          <w:szCs w:val="24"/>
          <w:lang w:eastAsia="fr-FR"/>
        </w:rPr>
      </w:pPr>
      <w:r w:rsidRPr="002165B5">
        <w:rPr>
          <w:rFonts w:ascii="Gulim Western" w:eastAsia="Gulim" w:hAnsi="Gulim Western"/>
          <w:sz w:val="24"/>
          <w:szCs w:val="24"/>
          <w:lang w:eastAsia="fr-FR"/>
        </w:rPr>
        <w:t>Tu es le grand soleil</w:t>
      </w:r>
      <w:r w:rsidRPr="002165B5">
        <w:rPr>
          <w:rFonts w:ascii="Gulim Western" w:eastAsia="Gulim" w:hAnsi="Gulim Western"/>
          <w:sz w:val="24"/>
          <w:szCs w:val="24"/>
          <w:lang w:eastAsia="fr-FR"/>
        </w:rPr>
        <w:br/>
        <w:t>Qui me monte à la tête</w:t>
      </w:r>
      <w:r w:rsidRPr="002165B5">
        <w:rPr>
          <w:rFonts w:ascii="Gulim Western" w:eastAsia="Gulim" w:hAnsi="Gulim Western"/>
          <w:sz w:val="24"/>
          <w:szCs w:val="24"/>
          <w:lang w:eastAsia="fr-FR"/>
        </w:rPr>
        <w:br/>
        <w:t>Quand je suis sûr de moi</w:t>
      </w:r>
      <w:r w:rsidRPr="002165B5">
        <w:rPr>
          <w:rFonts w:ascii="Gulim Western" w:eastAsia="Gulim" w:hAnsi="Gulim Western"/>
          <w:sz w:val="24"/>
          <w:szCs w:val="24"/>
          <w:lang w:eastAsia="fr-FR"/>
        </w:rPr>
        <w:br/>
        <w:t>Quand je suis sûr de moi</w:t>
      </w:r>
    </w:p>
    <w:p w:rsidR="001122E9" w:rsidRPr="000D5184" w:rsidRDefault="001122E9" w:rsidP="0093150F">
      <w:pPr>
        <w:jc w:val="both"/>
        <w:rPr>
          <w:rFonts w:ascii="Gulim" w:eastAsia="Gulim" w:hAnsi="Gulim"/>
          <w:sz w:val="24"/>
          <w:szCs w:val="24"/>
        </w:rPr>
      </w:pPr>
      <w:r w:rsidRPr="000D5184">
        <w:rPr>
          <w:rFonts w:ascii="Gulim" w:eastAsia="Gulim" w:hAnsi="Gulim"/>
          <w:sz w:val="24"/>
          <w:szCs w:val="24"/>
        </w:rPr>
        <w:t>Ici aus</w:t>
      </w:r>
      <w:r w:rsidRPr="000D5184">
        <w:rPr>
          <w:rFonts w:ascii="Gulim Western" w:eastAsia="Gulim" w:hAnsi="Gulim Western"/>
          <w:sz w:val="24"/>
          <w:szCs w:val="24"/>
        </w:rPr>
        <w:t>si « je » et « toi » ne font qu’un, s’attendent, s’atteignent, s’espèrent, se cherchent, se trouvent, se nomment, se définissent, s’appellent, se font nécessaires.</w:t>
      </w:r>
    </w:p>
    <w:p w:rsidR="001122E9" w:rsidRDefault="001122E9" w:rsidP="0093150F">
      <w:pPr>
        <w:jc w:val="both"/>
        <w:rPr>
          <w:rFonts w:ascii="Gulim" w:eastAsia="Gulim" w:hAnsi="Gulim"/>
          <w:b/>
          <w:sz w:val="24"/>
          <w:szCs w:val="24"/>
        </w:rPr>
      </w:pPr>
      <w:r>
        <w:rPr>
          <w:rFonts w:ascii="Gulim Western" w:eastAsia="Gulim" w:hAnsi="Gulim Western"/>
          <w:b/>
          <w:sz w:val="24"/>
          <w:szCs w:val="24"/>
        </w:rPr>
        <w:t>Ces quelques lignes ne viennent que donner un peu de relief au corrigé proposé nationalement</w:t>
      </w:r>
      <w:r>
        <w:rPr>
          <w:rFonts w:ascii="Gulim" w:eastAsia="Gulim" w:hAnsi="Gulim"/>
          <w:b/>
          <w:sz w:val="24"/>
          <w:szCs w:val="24"/>
        </w:rPr>
        <w:t>.</w:t>
      </w:r>
    </w:p>
    <w:p w:rsidR="001122E9" w:rsidRPr="000D5184" w:rsidRDefault="001122E9" w:rsidP="0093150F">
      <w:pPr>
        <w:jc w:val="both"/>
        <w:rPr>
          <w:rFonts w:ascii="Gulim" w:eastAsia="Gulim" w:hAnsi="Gulim"/>
          <w:b/>
          <w:sz w:val="24"/>
          <w:szCs w:val="24"/>
        </w:rPr>
      </w:pPr>
      <w:r w:rsidRPr="000D5184">
        <w:rPr>
          <w:rFonts w:ascii="Gulim" w:eastAsia="Gulim" w:hAnsi="Gulim"/>
          <w:b/>
          <w:sz w:val="24"/>
          <w:szCs w:val="24"/>
        </w:rPr>
        <w:t>Question 1</w:t>
      </w:r>
    </w:p>
    <w:p w:rsidR="001122E9" w:rsidRPr="000D5184" w:rsidRDefault="001122E9" w:rsidP="0093150F">
      <w:pPr>
        <w:jc w:val="both"/>
        <w:rPr>
          <w:rFonts w:ascii="Gulim" w:eastAsia="Gulim" w:hAnsi="Gulim"/>
          <w:sz w:val="24"/>
          <w:szCs w:val="24"/>
        </w:rPr>
      </w:pPr>
      <w:r w:rsidRPr="000D5184">
        <w:rPr>
          <w:rFonts w:ascii="Gulim Western" w:eastAsia="Gulim" w:hAnsi="Gulim Western"/>
          <w:sz w:val="24"/>
          <w:szCs w:val="24"/>
        </w:rPr>
        <w:t xml:space="preserve">RAS. Ce « toi » est d’une importance qui donne la clef de </w:t>
      </w:r>
      <w:r>
        <w:rPr>
          <w:rFonts w:ascii="Gulim Western" w:eastAsia="Gulim" w:hAnsi="Gulim Western"/>
          <w:sz w:val="24"/>
          <w:szCs w:val="24"/>
        </w:rPr>
        <w:t xml:space="preserve">l’énigme textuelle, </w:t>
      </w:r>
      <w:r w:rsidRPr="000D5184">
        <w:rPr>
          <w:rFonts w:ascii="Gulim Western" w:eastAsia="Gulim" w:hAnsi="Gulim Western"/>
          <w:sz w:val="24"/>
          <w:szCs w:val="24"/>
        </w:rPr>
        <w:t>la réponse. Le lien avec le titre est tout aussi parlant. Hélène Cadou vient de nous quitter à l’aube de cet été 2014 et a rejoint par là celui qui ne cessa de la chanter.</w:t>
      </w:r>
      <w:r>
        <w:rPr>
          <w:rFonts w:ascii="Gulim Western" w:eastAsia="Gulim" w:hAnsi="Gulim Western"/>
          <w:sz w:val="24"/>
          <w:szCs w:val="24"/>
        </w:rPr>
        <w:t xml:space="preserve"> Le sujet lui soit hommage en ce début d’été.</w:t>
      </w:r>
    </w:p>
    <w:p w:rsidR="001122E9" w:rsidRPr="000D5184" w:rsidRDefault="001122E9" w:rsidP="0093150F">
      <w:pPr>
        <w:jc w:val="both"/>
        <w:rPr>
          <w:rFonts w:ascii="Gulim" w:eastAsia="Gulim" w:hAnsi="Gulim"/>
          <w:sz w:val="24"/>
          <w:szCs w:val="24"/>
        </w:rPr>
      </w:pPr>
      <w:r w:rsidRPr="000D5184">
        <w:rPr>
          <w:rFonts w:ascii="Gulim" w:eastAsia="Gulim" w:hAnsi="Gulim"/>
          <w:sz w:val="24"/>
          <w:szCs w:val="24"/>
        </w:rPr>
        <w:t xml:space="preserve">Elle fut </w:t>
      </w:r>
      <w:r w:rsidRPr="000D5184">
        <w:rPr>
          <w:rFonts w:ascii="Gulim Western" w:eastAsia="Gulim" w:hAnsi="Gulim Western"/>
          <w:sz w:val="24"/>
          <w:szCs w:val="24"/>
        </w:rPr>
        <w:t>aussi son « bonheur du jour », titre qu’elle donna à un poème qui disait son désir de le rejoindre…</w:t>
      </w:r>
    </w:p>
    <w:p w:rsidR="001122E9" w:rsidRPr="000D5184" w:rsidRDefault="001122E9" w:rsidP="0093150F">
      <w:pPr>
        <w:pStyle w:val="NormalWeb"/>
        <w:jc w:val="center"/>
        <w:rPr>
          <w:rFonts w:ascii="Gulim" w:eastAsia="Gulim" w:hAnsi="Gulim"/>
          <w:b/>
        </w:rPr>
      </w:pPr>
      <w:r w:rsidRPr="000D5184">
        <w:rPr>
          <w:rStyle w:val="lev"/>
          <w:rFonts w:ascii="Gulim Western" w:eastAsia="Gulim" w:hAnsi="Gulim Western"/>
          <w:b w:val="0"/>
          <w:iCs/>
          <w:color w:val="000000"/>
        </w:rPr>
        <w:t xml:space="preserve">C’était lui dans le </w:t>
      </w:r>
      <w:r w:rsidRPr="000D5184">
        <w:rPr>
          <w:rStyle w:val="t50f9ffw3"/>
          <w:rFonts w:ascii="Gulim" w:eastAsia="Gulim" w:hAnsi="Gulim"/>
          <w:bCs/>
          <w:iCs/>
          <w:color w:val="000000"/>
        </w:rPr>
        <w:t>vent</w:t>
      </w:r>
      <w:r w:rsidRPr="000D5184">
        <w:rPr>
          <w:rStyle w:val="lev"/>
          <w:rFonts w:ascii="Gulim" w:eastAsia="Gulim" w:hAnsi="Gulim"/>
          <w:iCs/>
          <w:color w:val="000000"/>
        </w:rPr>
        <w:t xml:space="preserve"> </w:t>
      </w:r>
      <w:r w:rsidRPr="000D5184">
        <w:rPr>
          <w:rStyle w:val="lev"/>
          <w:rFonts w:ascii="Gulim Western" w:eastAsia="Gulim" w:hAnsi="Gulim Western"/>
          <w:b w:val="0"/>
          <w:iCs/>
          <w:color w:val="000000"/>
        </w:rPr>
        <w:t>glacé</w:t>
      </w:r>
    </w:p>
    <w:p w:rsidR="001122E9" w:rsidRPr="000D5184" w:rsidRDefault="001122E9" w:rsidP="0093150F">
      <w:pPr>
        <w:pStyle w:val="NormalWeb"/>
        <w:jc w:val="center"/>
        <w:rPr>
          <w:rFonts w:ascii="Gulim" w:eastAsia="Gulim" w:hAnsi="Gulim"/>
          <w:b/>
        </w:rPr>
      </w:pPr>
      <w:r w:rsidRPr="000D5184">
        <w:rPr>
          <w:rStyle w:val="lev"/>
          <w:rFonts w:ascii="Gulim Western" w:eastAsia="Gulim" w:hAnsi="Gulim Western"/>
          <w:b w:val="0"/>
          <w:iCs/>
          <w:color w:val="000000"/>
        </w:rPr>
        <w:t>Je vous dis qu’il vient de passer</w:t>
      </w:r>
    </w:p>
    <w:p w:rsidR="001122E9" w:rsidRPr="000D5184" w:rsidRDefault="001122E9" w:rsidP="0093150F">
      <w:pPr>
        <w:pStyle w:val="NormalWeb"/>
        <w:jc w:val="center"/>
        <w:rPr>
          <w:rFonts w:ascii="Gulim" w:eastAsia="Gulim" w:hAnsi="Gulim"/>
          <w:b/>
        </w:rPr>
      </w:pPr>
      <w:r w:rsidRPr="000D5184">
        <w:rPr>
          <w:rStyle w:val="lev"/>
          <w:rFonts w:ascii="Gulim Western" w:eastAsia="Gulim" w:hAnsi="Gulim Western"/>
          <w:b w:val="0"/>
          <w:iCs/>
          <w:color w:val="000000"/>
        </w:rPr>
        <w:t>C’est encore elle qui l’entraîne</w:t>
      </w:r>
    </w:p>
    <w:p w:rsidR="001122E9" w:rsidRPr="000D5184" w:rsidRDefault="001122E9" w:rsidP="0093150F">
      <w:pPr>
        <w:pStyle w:val="NormalWeb"/>
        <w:jc w:val="center"/>
        <w:rPr>
          <w:rFonts w:ascii="Gulim" w:eastAsia="Gulim" w:hAnsi="Gulim"/>
          <w:b/>
        </w:rPr>
      </w:pPr>
      <w:r w:rsidRPr="000D5184">
        <w:rPr>
          <w:rStyle w:val="lev"/>
          <w:rFonts w:ascii="Gulim" w:eastAsia="Gulim" w:hAnsi="Gulim"/>
          <w:b w:val="0"/>
          <w:iCs/>
          <w:color w:val="000000"/>
        </w:rPr>
        <w:t xml:space="preserve">Il faut me </w:t>
      </w:r>
      <w:r w:rsidRPr="000D5184">
        <w:rPr>
          <w:rStyle w:val="t50f9ffw3"/>
          <w:rFonts w:ascii="Gulim" w:eastAsia="Gulim" w:hAnsi="Gulim"/>
          <w:bCs/>
          <w:iCs/>
          <w:color w:val="000000"/>
        </w:rPr>
        <w:t>laisser</w:t>
      </w:r>
      <w:r w:rsidRPr="000D5184">
        <w:rPr>
          <w:rStyle w:val="lev"/>
          <w:rFonts w:ascii="Gulim Western" w:eastAsia="Gulim" w:hAnsi="Gulim Western"/>
          <w:b w:val="0"/>
          <w:iCs/>
          <w:color w:val="000000"/>
        </w:rPr>
        <w:t xml:space="preserve"> m’en aller</w:t>
      </w:r>
    </w:p>
    <w:p w:rsidR="001122E9" w:rsidRPr="000D5184" w:rsidRDefault="001122E9" w:rsidP="0093150F">
      <w:pPr>
        <w:pStyle w:val="NormalWeb"/>
        <w:jc w:val="center"/>
        <w:rPr>
          <w:rFonts w:ascii="Gulim" w:eastAsia="Gulim" w:hAnsi="Gulim"/>
          <w:b/>
        </w:rPr>
      </w:pPr>
      <w:r w:rsidRPr="000D5184">
        <w:rPr>
          <w:rStyle w:val="lev"/>
          <w:rFonts w:ascii="Gulim" w:eastAsia="Gulim" w:hAnsi="Gulim"/>
          <w:b w:val="0"/>
          <w:iCs/>
          <w:color w:val="000000"/>
        </w:rPr>
        <w:t>Je ne vais pas me faire belle</w:t>
      </w:r>
    </w:p>
    <w:p w:rsidR="001122E9" w:rsidRPr="000D5184" w:rsidRDefault="001122E9" w:rsidP="0093150F">
      <w:pPr>
        <w:pStyle w:val="NormalWeb"/>
        <w:jc w:val="center"/>
        <w:rPr>
          <w:rFonts w:ascii="Gulim" w:eastAsia="Gulim" w:hAnsi="Gulim"/>
          <w:b/>
        </w:rPr>
      </w:pPr>
      <w:r w:rsidRPr="000D5184">
        <w:rPr>
          <w:rStyle w:val="lev"/>
          <w:rFonts w:ascii="Gulim" w:eastAsia="Gulim" w:hAnsi="Gulim"/>
          <w:b w:val="0"/>
          <w:iCs/>
          <w:color w:val="000000"/>
        </w:rPr>
        <w:lastRenderedPageBreak/>
        <w:t>Il ne se retournera pas</w:t>
      </w:r>
    </w:p>
    <w:p w:rsidR="001122E9" w:rsidRPr="000D5184" w:rsidRDefault="001122E9" w:rsidP="0093150F">
      <w:pPr>
        <w:pStyle w:val="NormalWeb"/>
        <w:jc w:val="center"/>
        <w:rPr>
          <w:rFonts w:ascii="Gulim" w:eastAsia="Gulim" w:hAnsi="Gulim"/>
          <w:b/>
        </w:rPr>
      </w:pPr>
      <w:r w:rsidRPr="000D5184">
        <w:rPr>
          <w:rStyle w:val="lev"/>
          <w:rFonts w:ascii="Gulim" w:eastAsia="Gulim" w:hAnsi="Gulim"/>
          <w:b w:val="0"/>
          <w:iCs/>
          <w:color w:val="000000"/>
        </w:rPr>
        <w:t xml:space="preserve">Elle a la </w:t>
      </w:r>
      <w:r w:rsidRPr="000D5184">
        <w:rPr>
          <w:rStyle w:val="t50f9ffw3"/>
          <w:rFonts w:ascii="Gulim" w:eastAsia="Gulim" w:hAnsi="Gulim"/>
          <w:bCs/>
          <w:iCs/>
          <w:color w:val="000000"/>
        </w:rPr>
        <w:t>douceur</w:t>
      </w:r>
      <w:r w:rsidRPr="000D5184">
        <w:rPr>
          <w:rStyle w:val="lev"/>
          <w:rFonts w:ascii="Gulim" w:eastAsia="Gulim" w:hAnsi="Gulim"/>
          <w:b w:val="0"/>
          <w:iCs/>
          <w:color w:val="000000"/>
        </w:rPr>
        <w:t xml:space="preserve"> de la neige</w:t>
      </w:r>
    </w:p>
    <w:p w:rsidR="001122E9" w:rsidRPr="000D5184" w:rsidRDefault="001122E9" w:rsidP="0093150F">
      <w:pPr>
        <w:pStyle w:val="NormalWeb"/>
        <w:jc w:val="center"/>
        <w:rPr>
          <w:rFonts w:ascii="Gulim" w:eastAsia="Gulim" w:hAnsi="Gulim"/>
          <w:b/>
        </w:rPr>
      </w:pPr>
      <w:r w:rsidRPr="000D5184">
        <w:rPr>
          <w:rStyle w:val="lev"/>
          <w:rFonts w:ascii="Gulim" w:eastAsia="Gulim" w:hAnsi="Gulim"/>
          <w:b w:val="0"/>
          <w:iCs/>
          <w:color w:val="000000"/>
        </w:rPr>
        <w:t xml:space="preserve">Et </w:t>
      </w:r>
      <w:r w:rsidRPr="000D5184">
        <w:rPr>
          <w:rStyle w:val="t50f9ffw3"/>
          <w:rFonts w:ascii="Gulim" w:eastAsia="Gulim" w:hAnsi="Gulim"/>
          <w:bCs/>
          <w:iCs/>
          <w:color w:val="000000"/>
        </w:rPr>
        <w:t>sait mieux</w:t>
      </w:r>
      <w:r w:rsidRPr="000D5184">
        <w:rPr>
          <w:rStyle w:val="lev"/>
          <w:rFonts w:ascii="Gulim" w:eastAsia="Gulim" w:hAnsi="Gulim"/>
          <w:b w:val="0"/>
          <w:iCs/>
          <w:color w:val="000000"/>
        </w:rPr>
        <w:t xml:space="preserve"> lui parler que moi</w:t>
      </w:r>
    </w:p>
    <w:p w:rsidR="001122E9" w:rsidRPr="000D5184" w:rsidRDefault="001122E9" w:rsidP="0093150F">
      <w:pPr>
        <w:pStyle w:val="NormalWeb"/>
        <w:jc w:val="center"/>
        <w:rPr>
          <w:rFonts w:ascii="Gulim" w:eastAsia="Gulim" w:hAnsi="Gulim"/>
          <w:b/>
        </w:rPr>
      </w:pPr>
      <w:r w:rsidRPr="000D5184">
        <w:rPr>
          <w:rStyle w:val="lev"/>
          <w:rFonts w:ascii="Gulim" w:eastAsia="Gulim" w:hAnsi="Gulim"/>
          <w:b w:val="0"/>
          <w:iCs/>
          <w:color w:val="000000"/>
        </w:rPr>
        <w:t>Mais laissez laissez-moi aller</w:t>
      </w:r>
    </w:p>
    <w:p w:rsidR="001122E9" w:rsidRPr="000D5184" w:rsidRDefault="001122E9" w:rsidP="0093150F">
      <w:pPr>
        <w:pStyle w:val="NormalWeb"/>
        <w:jc w:val="center"/>
        <w:rPr>
          <w:rFonts w:ascii="Gulim" w:eastAsia="Gulim" w:hAnsi="Gulim"/>
          <w:b/>
        </w:rPr>
      </w:pPr>
      <w:r w:rsidRPr="000D5184">
        <w:rPr>
          <w:rStyle w:val="lev"/>
          <w:rFonts w:ascii="Gulim Western" w:eastAsia="Gulim" w:hAnsi="Gulim Western"/>
          <w:b w:val="0"/>
          <w:iCs/>
          <w:color w:val="000000"/>
        </w:rPr>
        <w:t>Il est là de l’autre coté</w:t>
      </w:r>
    </w:p>
    <w:p w:rsidR="001122E9" w:rsidRPr="000D5184" w:rsidRDefault="001122E9" w:rsidP="0093150F">
      <w:pPr>
        <w:pStyle w:val="NormalWeb"/>
        <w:jc w:val="center"/>
        <w:rPr>
          <w:rFonts w:ascii="Gulim" w:eastAsia="Gulim" w:hAnsi="Gulim"/>
          <w:b/>
        </w:rPr>
      </w:pPr>
      <w:r w:rsidRPr="000D5184">
        <w:rPr>
          <w:rStyle w:val="lev"/>
          <w:rFonts w:ascii="Gulim Western" w:eastAsia="Gulim" w:hAnsi="Gulim Western"/>
          <w:b w:val="0"/>
          <w:iCs/>
          <w:color w:val="000000"/>
        </w:rPr>
        <w:t>Peut-être qu’il aurait bien froid</w:t>
      </w:r>
    </w:p>
    <w:p w:rsidR="001122E9" w:rsidRPr="000D5184" w:rsidRDefault="001122E9" w:rsidP="0093150F">
      <w:pPr>
        <w:pStyle w:val="NormalWeb"/>
        <w:jc w:val="center"/>
        <w:rPr>
          <w:rStyle w:val="lev"/>
          <w:rFonts w:ascii="Gulim" w:eastAsia="Gulim" w:hAnsi="Gulim"/>
          <w:b w:val="0"/>
          <w:iCs/>
          <w:color w:val="000000"/>
        </w:rPr>
      </w:pPr>
      <w:r w:rsidRPr="000D5184">
        <w:rPr>
          <w:rStyle w:val="lev"/>
          <w:rFonts w:ascii="Gulim Western" w:eastAsia="Gulim" w:hAnsi="Gulim Western"/>
          <w:b w:val="0"/>
          <w:iCs/>
          <w:color w:val="000000"/>
        </w:rPr>
        <w:t>Dans une éternité sans moi !</w:t>
      </w:r>
    </w:p>
    <w:p w:rsidR="001122E9" w:rsidRPr="000D5184" w:rsidRDefault="001122E9" w:rsidP="0093150F">
      <w:pPr>
        <w:pStyle w:val="NormalWeb"/>
        <w:jc w:val="center"/>
        <w:rPr>
          <w:rStyle w:val="lev"/>
          <w:rFonts w:ascii="Gulim" w:eastAsia="Gulim" w:hAnsi="Gulim"/>
          <w:b w:val="0"/>
          <w:iCs/>
          <w:color w:val="000000"/>
        </w:rPr>
      </w:pPr>
    </w:p>
    <w:p w:rsidR="001122E9" w:rsidRPr="000D5184" w:rsidRDefault="001122E9" w:rsidP="000D5184">
      <w:pPr>
        <w:pStyle w:val="NormalWeb"/>
        <w:jc w:val="both"/>
        <w:rPr>
          <w:rStyle w:val="lev"/>
          <w:rFonts w:ascii="Gulim" w:eastAsia="Gulim" w:hAnsi="Gulim"/>
          <w:iCs/>
          <w:color w:val="000000"/>
        </w:rPr>
      </w:pPr>
      <w:r w:rsidRPr="000D5184">
        <w:rPr>
          <w:rStyle w:val="lev"/>
          <w:rFonts w:ascii="Gulim" w:eastAsia="Gulim" w:hAnsi="Gulim"/>
          <w:iCs/>
          <w:color w:val="000000"/>
        </w:rPr>
        <w:t>Question 2</w:t>
      </w:r>
    </w:p>
    <w:p w:rsidR="001122E9" w:rsidRPr="000D5184" w:rsidRDefault="001122E9" w:rsidP="000D5184">
      <w:pPr>
        <w:pStyle w:val="NormalWeb"/>
        <w:jc w:val="both"/>
        <w:rPr>
          <w:rFonts w:ascii="Gulim" w:eastAsia="Gulim" w:hAnsi="Gulim"/>
        </w:rPr>
      </w:pPr>
      <w:r w:rsidRPr="000D5184">
        <w:rPr>
          <w:rStyle w:val="lev"/>
          <w:rFonts w:ascii="Gulim Western" w:eastAsia="Gulim" w:hAnsi="Gulim Western"/>
          <w:b w:val="0"/>
          <w:iCs/>
          <w:color w:val="000000"/>
        </w:rPr>
        <w:t>RAS quant au corrigé national. On pourra aussi valoriser le candidat relevant l’ambiguïté du mot « atteindrai » qui ressemble fort à « attendrai », autre poème célèbre de Cadou, publié en 1945</w:t>
      </w:r>
      <w:r>
        <w:rPr>
          <w:rStyle w:val="lev"/>
          <w:rFonts w:ascii="Gulim" w:eastAsia="Gulim" w:hAnsi="Gulim"/>
          <w:b w:val="0"/>
          <w:iCs/>
          <w:color w:val="000000"/>
        </w:rPr>
        <w:t>.</w:t>
      </w:r>
      <w:r w:rsidRPr="000D5184">
        <w:rPr>
          <w:rFonts w:ascii="Gulim" w:eastAsia="Gulim" w:hAnsi="Gulim"/>
        </w:rPr>
        <w:t xml:space="preserve"> </w:t>
      </w:r>
    </w:p>
    <w:p w:rsidR="001122E9" w:rsidRPr="000D5184" w:rsidRDefault="001122E9" w:rsidP="000D5184">
      <w:pPr>
        <w:pStyle w:val="NormalWeb"/>
        <w:rPr>
          <w:rFonts w:ascii="Gulim" w:eastAsia="Gulim" w:hAnsi="Gulim" w:cs="Miriam Fixed"/>
          <w:lang w:bidi="he-IL"/>
        </w:rPr>
      </w:pPr>
      <w:r w:rsidRPr="000D5184">
        <w:rPr>
          <w:rFonts w:ascii="Gulim" w:eastAsia="Gulim" w:hAnsi="Gulim" w:cs="Miriam Fixed"/>
          <w:lang w:bidi="he-IL"/>
        </w:rPr>
        <w:t>Je t'attendais ainsi qu'on attend les navires</w:t>
      </w:r>
      <w:r w:rsidRPr="000D5184">
        <w:rPr>
          <w:rFonts w:ascii="Gulim" w:eastAsia="Gulim" w:hAnsi="Gulim" w:cs="Miriam Fixed"/>
          <w:lang w:bidi="he-IL"/>
        </w:rPr>
        <w:br/>
      </w:r>
      <w:r w:rsidRPr="000D5184">
        <w:rPr>
          <w:rStyle w:val="t50f9ffw3"/>
          <w:rFonts w:ascii="Gulim" w:eastAsia="Gulim" w:hAnsi="Gulim" w:cs="Miriam Fixed"/>
          <w:lang w:bidi="he-IL"/>
        </w:rPr>
        <w:t>Dans les</w:t>
      </w:r>
      <w:r w:rsidRPr="000D5184">
        <w:rPr>
          <w:rFonts w:ascii="Gulim Western" w:eastAsia="Gulim" w:hAnsi="Gulim Western" w:cs="Miriam Fixed"/>
          <w:lang w:bidi="he-IL"/>
        </w:rPr>
        <w:t xml:space="preserve"> années de sécheresse quand le blé</w:t>
      </w:r>
      <w:r w:rsidRPr="000D5184">
        <w:rPr>
          <w:rFonts w:ascii="Gulim Western" w:eastAsia="Gulim" w:hAnsi="Gulim Western" w:cs="Miriam Fixed"/>
          <w:lang w:bidi="he-IL"/>
        </w:rPr>
        <w:br/>
        <w:t xml:space="preserve">Ne </w:t>
      </w:r>
      <w:r w:rsidRPr="000D5184">
        <w:rPr>
          <w:rStyle w:val="t50f9ffw3"/>
          <w:rFonts w:ascii="Gulim" w:eastAsia="Gulim" w:hAnsi="Gulim" w:cs="Miriam Fixed"/>
          <w:lang w:bidi="he-IL"/>
        </w:rPr>
        <w:t>monte</w:t>
      </w:r>
      <w:r w:rsidRPr="000D5184">
        <w:rPr>
          <w:rFonts w:ascii="Gulim" w:eastAsia="Gulim" w:hAnsi="Gulim" w:cs="Miriam Fixed"/>
          <w:lang w:bidi="he-IL"/>
        </w:rPr>
        <w:t xml:space="preserve"> pas plus haut qu'une oreille dans l'herbe</w:t>
      </w:r>
      <w:r w:rsidRPr="000D5184">
        <w:rPr>
          <w:rFonts w:ascii="Gulim" w:eastAsia="Gulim" w:hAnsi="Gulim" w:cs="Miriam Fixed"/>
          <w:lang w:bidi="he-IL"/>
        </w:rPr>
        <w:br/>
        <w:t xml:space="preserve">Qui </w:t>
      </w:r>
      <w:r w:rsidRPr="000D5184">
        <w:rPr>
          <w:rStyle w:val="t50f9ffw3"/>
          <w:rFonts w:ascii="Gulim Western" w:eastAsia="Gulim" w:hAnsi="Gulim Western" w:cs="Miriam Fixed"/>
          <w:lang w:bidi="he-IL"/>
        </w:rPr>
        <w:t>écoute</w:t>
      </w:r>
      <w:r w:rsidRPr="000D5184">
        <w:rPr>
          <w:rFonts w:ascii="Gulim Western" w:eastAsia="Gulim" w:hAnsi="Gulim Western" w:cs="Miriam Fixed"/>
          <w:lang w:bidi="he-IL"/>
        </w:rPr>
        <w:t xml:space="preserve"> apeurée la </w:t>
      </w:r>
      <w:r w:rsidRPr="000D5184">
        <w:rPr>
          <w:rStyle w:val="t50f9ffw3"/>
          <w:rFonts w:ascii="Gulim" w:eastAsia="Gulim" w:hAnsi="Gulim" w:cs="Miriam Fixed"/>
          <w:lang w:bidi="he-IL"/>
        </w:rPr>
        <w:t>grande</w:t>
      </w:r>
      <w:r w:rsidRPr="000D5184">
        <w:rPr>
          <w:rFonts w:ascii="Gulim" w:eastAsia="Gulim" w:hAnsi="Gulim" w:cs="Miriam Fixed"/>
          <w:lang w:bidi="he-IL"/>
        </w:rPr>
        <w:t xml:space="preserve"> voix du temps</w:t>
      </w:r>
    </w:p>
    <w:p w:rsidR="001122E9" w:rsidRPr="000D5184" w:rsidRDefault="001122E9" w:rsidP="000D5184">
      <w:pPr>
        <w:pStyle w:val="NormalWeb"/>
        <w:rPr>
          <w:rFonts w:ascii="Gulim" w:eastAsia="Gulim" w:hAnsi="Gulim" w:cs="Miriam Fixed"/>
          <w:lang w:bidi="he-IL"/>
        </w:rPr>
      </w:pPr>
      <w:r w:rsidRPr="000D5184">
        <w:rPr>
          <w:rFonts w:ascii="Gulim" w:eastAsia="Gulim" w:hAnsi="Gulim" w:cs="Miriam Fixed"/>
          <w:lang w:bidi="he-IL"/>
        </w:rPr>
        <w:t xml:space="preserve">Je t'attendais et tous les </w:t>
      </w:r>
      <w:r w:rsidRPr="000D5184">
        <w:rPr>
          <w:rStyle w:val="t50f9ffw3"/>
          <w:rFonts w:ascii="Gulim" w:eastAsia="Gulim" w:hAnsi="Gulim" w:cs="Miriam Fixed"/>
          <w:lang w:bidi="he-IL"/>
        </w:rPr>
        <w:t>quais</w:t>
      </w:r>
      <w:r w:rsidRPr="000D5184">
        <w:rPr>
          <w:rFonts w:ascii="Gulim" w:eastAsia="Gulim" w:hAnsi="Gulim" w:cs="Miriam Fixed"/>
          <w:lang w:bidi="he-IL"/>
        </w:rPr>
        <w:t xml:space="preserve"> </w:t>
      </w:r>
      <w:r w:rsidRPr="000D5184">
        <w:rPr>
          <w:rStyle w:val="t50f9ffw3"/>
          <w:rFonts w:ascii="Gulim" w:eastAsia="Gulim" w:hAnsi="Gulim" w:cs="Miriam Fixed"/>
          <w:lang w:bidi="he-IL"/>
        </w:rPr>
        <w:t>toutes les</w:t>
      </w:r>
      <w:r w:rsidRPr="000D5184">
        <w:rPr>
          <w:rFonts w:ascii="Gulim Western" w:eastAsia="Gulim" w:hAnsi="Gulim Western" w:cs="Miriam Fixed"/>
          <w:lang w:bidi="he-IL"/>
        </w:rPr>
        <w:t xml:space="preserve"> routes</w:t>
      </w:r>
      <w:r w:rsidRPr="000D5184">
        <w:rPr>
          <w:rFonts w:ascii="Gulim Western" w:eastAsia="Gulim" w:hAnsi="Gulim Western" w:cs="Miriam Fixed"/>
          <w:lang w:bidi="he-IL"/>
        </w:rPr>
        <w:br/>
        <w:t>Ont retenti du pas brûlant qui s'en allait</w:t>
      </w:r>
      <w:r w:rsidRPr="000D5184">
        <w:rPr>
          <w:rFonts w:ascii="Gulim Western" w:eastAsia="Gulim" w:hAnsi="Gulim Western" w:cs="Miriam Fixed"/>
          <w:lang w:bidi="he-IL"/>
        </w:rPr>
        <w:br/>
        <w:t xml:space="preserve">Vers toi que je </w:t>
      </w:r>
      <w:r w:rsidRPr="000D5184">
        <w:rPr>
          <w:rStyle w:val="t50f9ffw3"/>
          <w:rFonts w:ascii="Gulim" w:eastAsia="Gulim" w:hAnsi="Gulim" w:cs="Miriam Fixed"/>
          <w:lang w:bidi="he-IL"/>
        </w:rPr>
        <w:t>portais</w:t>
      </w:r>
      <w:r w:rsidRPr="000D5184">
        <w:rPr>
          <w:rFonts w:ascii="Gulim Western" w:eastAsia="Gulim" w:hAnsi="Gulim Western" w:cs="Miriam Fixed"/>
          <w:lang w:bidi="he-IL"/>
        </w:rPr>
        <w:t xml:space="preserve"> déjà sur mes épaules</w:t>
      </w:r>
      <w:r w:rsidRPr="000D5184">
        <w:rPr>
          <w:rFonts w:ascii="Gulim Western" w:eastAsia="Gulim" w:hAnsi="Gulim Western" w:cs="Miriam Fixed"/>
          <w:lang w:bidi="he-IL"/>
        </w:rPr>
        <w:br/>
        <w:t>Comme une douce pluie qui ne sèche jamais</w:t>
      </w:r>
    </w:p>
    <w:p w:rsidR="001122E9" w:rsidRPr="000D5184" w:rsidRDefault="001122E9" w:rsidP="000D5184">
      <w:pPr>
        <w:pStyle w:val="NormalWeb"/>
        <w:rPr>
          <w:rFonts w:ascii="Gulim" w:eastAsia="Gulim" w:hAnsi="Gulim" w:cs="Miriam Fixed"/>
          <w:lang w:bidi="he-IL"/>
        </w:rPr>
      </w:pPr>
      <w:r w:rsidRPr="000D5184">
        <w:rPr>
          <w:rFonts w:ascii="Gulim" w:eastAsia="Gulim" w:hAnsi="Gulim" w:cs="Miriam Fixed"/>
          <w:lang w:bidi="he-IL"/>
        </w:rPr>
        <w:t xml:space="preserve">Tu ne remuais encor que </w:t>
      </w:r>
      <w:r w:rsidRPr="000D5184">
        <w:rPr>
          <w:rStyle w:val="t50f9ffw3"/>
          <w:rFonts w:ascii="Gulim" w:eastAsia="Gulim" w:hAnsi="Gulim" w:cs="Miriam Fixed"/>
          <w:lang w:bidi="he-IL"/>
        </w:rPr>
        <w:t>par</w:t>
      </w:r>
      <w:r w:rsidRPr="000D5184">
        <w:rPr>
          <w:rFonts w:ascii="Gulim Western" w:eastAsia="Gulim" w:hAnsi="Gulim Western" w:cs="Miriam Fixed"/>
          <w:lang w:bidi="he-IL"/>
        </w:rPr>
        <w:t xml:space="preserve"> quelques paupières</w:t>
      </w:r>
      <w:r w:rsidRPr="000D5184">
        <w:rPr>
          <w:rFonts w:ascii="Gulim Western" w:eastAsia="Gulim" w:hAnsi="Gulim Western" w:cs="Miriam Fixed"/>
          <w:lang w:bidi="he-IL"/>
        </w:rPr>
        <w:br/>
        <w:t xml:space="preserve">Quelques </w:t>
      </w:r>
      <w:r w:rsidRPr="000D5184">
        <w:rPr>
          <w:rStyle w:val="t50f9ffw3"/>
          <w:rFonts w:ascii="Gulim" w:eastAsia="Gulim" w:hAnsi="Gulim" w:cs="Miriam Fixed"/>
          <w:lang w:bidi="he-IL"/>
        </w:rPr>
        <w:t>pattes</w:t>
      </w:r>
      <w:r w:rsidRPr="000D5184">
        <w:rPr>
          <w:rFonts w:ascii="Gulim Western" w:eastAsia="Gulim" w:hAnsi="Gulim Western" w:cs="Miriam Fixed"/>
          <w:lang w:bidi="he-IL"/>
        </w:rPr>
        <w:t xml:space="preserve"> d'oiseaux dans les vitres gelées</w:t>
      </w:r>
      <w:r w:rsidRPr="000D5184">
        <w:rPr>
          <w:rFonts w:ascii="Gulim Western" w:eastAsia="Gulim" w:hAnsi="Gulim Western" w:cs="Miriam Fixed"/>
          <w:lang w:bidi="he-IL"/>
        </w:rPr>
        <w:br/>
        <w:t>Je ne voyais en toi que cette solitude</w:t>
      </w:r>
      <w:r w:rsidRPr="000D5184">
        <w:rPr>
          <w:rFonts w:ascii="Gulim Western" w:eastAsia="Gulim" w:hAnsi="Gulim Western" w:cs="Miriam Fixed"/>
          <w:lang w:bidi="he-IL"/>
        </w:rPr>
        <w:br/>
        <w:t>Qui posait ses deux mains de feuille sur mon cou</w:t>
      </w:r>
    </w:p>
    <w:p w:rsidR="001122E9" w:rsidRPr="000D5184" w:rsidRDefault="001122E9" w:rsidP="000D5184">
      <w:pPr>
        <w:pStyle w:val="NormalWeb"/>
        <w:rPr>
          <w:rFonts w:ascii="Gulim" w:eastAsia="Gulim" w:hAnsi="Gulim" w:cs="Miriam Fixed"/>
          <w:lang w:bidi="he-IL"/>
        </w:rPr>
      </w:pPr>
      <w:r w:rsidRPr="000D5184">
        <w:rPr>
          <w:rFonts w:ascii="Gulim Western" w:eastAsia="Gulim" w:hAnsi="Gulim Western" w:cs="Miriam Fixed"/>
          <w:lang w:bidi="he-IL"/>
        </w:rPr>
        <w:t>Et pourtant c'était toi dans le clair de ma vie</w:t>
      </w:r>
      <w:r w:rsidRPr="000D5184">
        <w:rPr>
          <w:rFonts w:ascii="Gulim Western" w:eastAsia="Gulim" w:hAnsi="Gulim Western" w:cs="Miriam Fixed"/>
          <w:lang w:bidi="he-IL"/>
        </w:rPr>
        <w:br/>
        <w:t>Ce grand tapage matinal qui m'éveillait</w:t>
      </w:r>
      <w:r w:rsidRPr="000D5184">
        <w:rPr>
          <w:rFonts w:ascii="Gulim Western" w:eastAsia="Gulim" w:hAnsi="Gulim Western" w:cs="Miriam Fixed"/>
          <w:lang w:bidi="he-IL"/>
        </w:rPr>
        <w:br/>
        <w:t>Tous mes oiseaux tous mes vaisseaux tous mes pays</w:t>
      </w:r>
      <w:r w:rsidRPr="000D5184">
        <w:rPr>
          <w:rFonts w:ascii="Gulim Western" w:eastAsia="Gulim" w:hAnsi="Gulim Western" w:cs="Miriam Fixed"/>
          <w:lang w:bidi="he-IL"/>
        </w:rPr>
        <w:br/>
        <w:t>Ces astres ces millions d'astres qui se levaient</w:t>
      </w:r>
    </w:p>
    <w:p w:rsidR="001122E9" w:rsidRPr="000D5184" w:rsidRDefault="001122E9" w:rsidP="000D5184">
      <w:pPr>
        <w:pStyle w:val="NormalWeb"/>
        <w:rPr>
          <w:rFonts w:ascii="Gulim" w:eastAsia="Gulim" w:hAnsi="Gulim" w:cs="Miriam Fixed"/>
          <w:lang w:bidi="he-IL"/>
        </w:rPr>
      </w:pPr>
      <w:r w:rsidRPr="000D5184">
        <w:rPr>
          <w:rFonts w:ascii="Gulim Western" w:eastAsia="Gulim" w:hAnsi="Gulim Western" w:cs="Miriam Fixed"/>
          <w:lang w:bidi="he-IL"/>
        </w:rPr>
        <w:t>Ah que tu parlais bien quand toutes les fenêtres</w:t>
      </w:r>
      <w:r w:rsidRPr="000D5184">
        <w:rPr>
          <w:rFonts w:ascii="Gulim Western" w:eastAsia="Gulim" w:hAnsi="Gulim Western" w:cs="Miriam Fixed"/>
          <w:lang w:bidi="he-IL"/>
        </w:rPr>
        <w:br/>
        <w:t>Pétillaient dans le soir ainsi qu'un vin nouveau</w:t>
      </w:r>
      <w:r w:rsidRPr="000D5184">
        <w:rPr>
          <w:rFonts w:ascii="Gulim Western" w:eastAsia="Gulim" w:hAnsi="Gulim Western" w:cs="Miriam Fixed"/>
          <w:lang w:bidi="he-IL"/>
        </w:rPr>
        <w:br/>
        <w:t>Quand les portes s'ouvraien</w:t>
      </w:r>
      <w:r w:rsidRPr="000D5184">
        <w:rPr>
          <w:rFonts w:ascii="Gulim" w:eastAsia="Gulim" w:hAnsi="Gulim" w:cs="Miriam Fixed"/>
          <w:lang w:bidi="he-IL"/>
        </w:rPr>
        <w:t xml:space="preserve">t </w:t>
      </w:r>
      <w:r w:rsidRPr="000D5184">
        <w:rPr>
          <w:rStyle w:val="t50f9ffw3"/>
          <w:rFonts w:ascii="Gulim" w:eastAsia="Gulim" w:hAnsi="Gulim" w:cs="Miriam Fixed"/>
          <w:lang w:bidi="he-IL"/>
        </w:rPr>
        <w:t>sur des</w:t>
      </w:r>
      <w:r w:rsidRPr="000D5184">
        <w:rPr>
          <w:rFonts w:ascii="Gulim Western" w:eastAsia="Gulim" w:hAnsi="Gulim Western" w:cs="Miriam Fixed"/>
          <w:lang w:bidi="he-IL"/>
        </w:rPr>
        <w:t xml:space="preserve"> villes légères</w:t>
      </w:r>
      <w:r w:rsidRPr="000D5184">
        <w:rPr>
          <w:rFonts w:ascii="Gulim Western" w:eastAsia="Gulim" w:hAnsi="Gulim Western" w:cs="Miriam Fixed"/>
          <w:lang w:bidi="he-IL"/>
        </w:rPr>
        <w:br/>
        <w:t>Où nous allions tous deux enlacés par les rues</w:t>
      </w:r>
    </w:p>
    <w:p w:rsidR="001122E9" w:rsidRPr="000D5184" w:rsidRDefault="001122E9" w:rsidP="000D5184">
      <w:pPr>
        <w:pStyle w:val="NormalWeb"/>
        <w:rPr>
          <w:rFonts w:ascii="Gulim" w:eastAsia="Gulim" w:hAnsi="Gulim" w:cs="Miriam Fixed"/>
          <w:lang w:bidi="he-IL"/>
        </w:rPr>
      </w:pPr>
      <w:r w:rsidRPr="000D5184">
        <w:rPr>
          <w:rFonts w:ascii="Gulim" w:eastAsia="Gulim" w:hAnsi="Gulim" w:cs="Miriam Fixed"/>
          <w:lang w:bidi="he-IL"/>
        </w:rPr>
        <w:lastRenderedPageBreak/>
        <w:t xml:space="preserve">Tu venais de si </w:t>
      </w:r>
      <w:r w:rsidRPr="000D5184">
        <w:rPr>
          <w:rStyle w:val="t50f9ffw3"/>
          <w:rFonts w:ascii="Gulim" w:eastAsia="Gulim" w:hAnsi="Gulim" w:cs="Miriam Fixed"/>
          <w:lang w:bidi="he-IL"/>
        </w:rPr>
        <w:t>loin</w:t>
      </w:r>
      <w:r w:rsidRPr="000D5184">
        <w:rPr>
          <w:rFonts w:ascii="Gulim Western" w:eastAsia="Gulim" w:hAnsi="Gulim Western" w:cs="Miriam Fixed"/>
          <w:lang w:bidi="he-IL"/>
        </w:rPr>
        <w:t xml:space="preserve"> derrière ton visage</w:t>
      </w:r>
      <w:r w:rsidRPr="000D5184">
        <w:rPr>
          <w:rFonts w:ascii="Gulim Western" w:eastAsia="Gulim" w:hAnsi="Gulim Western" w:cs="Miriam Fixed"/>
          <w:lang w:bidi="he-IL"/>
        </w:rPr>
        <w:br/>
        <w:t>Que je ne savais plus à chaque battement</w:t>
      </w:r>
      <w:r w:rsidRPr="000D5184">
        <w:rPr>
          <w:rFonts w:ascii="Gulim Western" w:eastAsia="Gulim" w:hAnsi="Gulim Western" w:cs="Miriam Fixed"/>
          <w:lang w:bidi="he-IL"/>
        </w:rPr>
        <w:br/>
        <w:t xml:space="preserve">Si mon cœur durerait jusqu'au </w:t>
      </w:r>
      <w:r w:rsidRPr="000D5184">
        <w:rPr>
          <w:rStyle w:val="t50f9ffw3"/>
          <w:rFonts w:ascii="Gulim" w:eastAsia="Gulim" w:hAnsi="Gulim" w:cs="Miriam Fixed"/>
          <w:lang w:bidi="he-IL"/>
        </w:rPr>
        <w:t>temps de</w:t>
      </w:r>
      <w:r w:rsidRPr="000D5184">
        <w:rPr>
          <w:rFonts w:ascii="Gulim Western" w:eastAsia="Gulim" w:hAnsi="Gulim Western" w:cs="Miriam Fixed"/>
          <w:lang w:bidi="he-IL"/>
        </w:rPr>
        <w:t xml:space="preserve"> toi-même</w:t>
      </w:r>
      <w:r w:rsidRPr="000D5184">
        <w:rPr>
          <w:rFonts w:ascii="Gulim Western" w:eastAsia="Gulim" w:hAnsi="Gulim Western" w:cs="Miriam Fixed"/>
          <w:lang w:bidi="he-IL"/>
        </w:rPr>
        <w:br/>
        <w:t>Où tu serais en moi plus forte que mon sang.</w:t>
      </w:r>
    </w:p>
    <w:p w:rsidR="001122E9" w:rsidRPr="007D6C84" w:rsidRDefault="001122E9" w:rsidP="0093150F">
      <w:pPr>
        <w:pStyle w:val="NormalWeb"/>
        <w:jc w:val="both"/>
        <w:rPr>
          <w:rStyle w:val="lev"/>
          <w:rFonts w:ascii="Gulim" w:eastAsia="Gulim" w:hAnsi="Gulim"/>
          <w:b w:val="0"/>
          <w:iCs/>
          <w:color w:val="000000"/>
        </w:rPr>
      </w:pPr>
      <w:r w:rsidRPr="000D5184">
        <w:rPr>
          <w:rStyle w:val="lev"/>
          <w:rFonts w:ascii="Gulim" w:eastAsia="Gulim" w:hAnsi="Gulim"/>
          <w:iCs/>
          <w:color w:val="000000"/>
        </w:rPr>
        <w:t>Question 3</w:t>
      </w:r>
    </w:p>
    <w:p w:rsidR="001122E9" w:rsidRPr="000D5184" w:rsidRDefault="001122E9" w:rsidP="0093150F">
      <w:pPr>
        <w:pStyle w:val="NormalWeb"/>
        <w:jc w:val="both"/>
        <w:rPr>
          <w:rStyle w:val="lev"/>
          <w:rFonts w:ascii="Gulim" w:eastAsia="Gulim" w:hAnsi="Gulim"/>
          <w:b w:val="0"/>
          <w:iCs/>
          <w:color w:val="000000"/>
        </w:rPr>
      </w:pPr>
      <w:r w:rsidRPr="000D5184">
        <w:rPr>
          <w:rStyle w:val="lev"/>
          <w:rFonts w:ascii="Gulim" w:eastAsia="Gulim" w:hAnsi="Gulim"/>
          <w:b w:val="0"/>
          <w:iCs/>
          <w:color w:val="000000"/>
        </w:rPr>
        <w:t>RAS</w:t>
      </w:r>
    </w:p>
    <w:p w:rsidR="001122E9" w:rsidRPr="000D5184" w:rsidRDefault="001122E9" w:rsidP="0093150F">
      <w:pPr>
        <w:pStyle w:val="NormalWeb"/>
        <w:jc w:val="both"/>
        <w:rPr>
          <w:rStyle w:val="lev"/>
          <w:rFonts w:ascii="Gulim" w:eastAsia="Gulim" w:hAnsi="Gulim"/>
          <w:iCs/>
          <w:color w:val="000000"/>
        </w:rPr>
      </w:pPr>
      <w:r w:rsidRPr="000D5184">
        <w:rPr>
          <w:rStyle w:val="lev"/>
          <w:rFonts w:ascii="Gulim" w:eastAsia="Gulim" w:hAnsi="Gulim"/>
          <w:iCs/>
          <w:color w:val="000000"/>
        </w:rPr>
        <w:t>Question 4</w:t>
      </w:r>
    </w:p>
    <w:p w:rsidR="001122E9" w:rsidRPr="000D5184" w:rsidRDefault="001122E9" w:rsidP="0093150F">
      <w:pPr>
        <w:pStyle w:val="NormalWeb"/>
        <w:jc w:val="both"/>
        <w:rPr>
          <w:rStyle w:val="lev"/>
          <w:rFonts w:ascii="Gulim" w:eastAsia="Gulim" w:hAnsi="Gulim"/>
          <w:b w:val="0"/>
          <w:iCs/>
          <w:color w:val="000000"/>
        </w:rPr>
      </w:pPr>
      <w:r w:rsidRPr="000D5184">
        <w:rPr>
          <w:rStyle w:val="lev"/>
          <w:rFonts w:ascii="Gulim" w:eastAsia="Gulim" w:hAnsi="Gulim"/>
          <w:b w:val="0"/>
          <w:iCs/>
          <w:color w:val="000000"/>
        </w:rPr>
        <w:t>RAS</w:t>
      </w:r>
    </w:p>
    <w:p w:rsidR="001122E9" w:rsidRPr="000D5184" w:rsidRDefault="001122E9" w:rsidP="0093150F">
      <w:pPr>
        <w:pStyle w:val="NormalWeb"/>
        <w:jc w:val="both"/>
        <w:rPr>
          <w:rStyle w:val="lev"/>
          <w:rFonts w:ascii="Gulim" w:eastAsia="Gulim" w:hAnsi="Gulim"/>
          <w:b w:val="0"/>
          <w:iCs/>
          <w:color w:val="000000"/>
        </w:rPr>
      </w:pPr>
      <w:r w:rsidRPr="000D5184">
        <w:rPr>
          <w:rStyle w:val="lev"/>
          <w:rFonts w:ascii="Gulim Western" w:eastAsia="Gulim" w:hAnsi="Gulim Western"/>
          <w:b w:val="0"/>
          <w:iCs/>
          <w:color w:val="000000"/>
        </w:rPr>
        <w:t>Qu’on songe aussi à ce poème d’Hélène Cadou à son mari :</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Toi</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 xml:space="preserve">Dans une </w:t>
      </w:r>
      <w:r w:rsidRPr="000D5184">
        <w:rPr>
          <w:rFonts w:ascii="Gulim" w:eastAsia="Gulim" w:hAnsi="Gulim" w:cs="Courier New"/>
          <w:sz w:val="24"/>
          <w:szCs w:val="24"/>
          <w:lang w:eastAsia="fr-FR"/>
        </w:rPr>
        <w:t>tour</w:t>
      </w:r>
      <w:r w:rsidRPr="0093150F">
        <w:rPr>
          <w:rFonts w:ascii="Gulim" w:eastAsia="Gulim" w:hAnsi="Gulim" w:cs="Courier New"/>
          <w:sz w:val="24"/>
          <w:szCs w:val="24"/>
          <w:lang w:eastAsia="fr-FR"/>
        </w:rPr>
        <w:t xml:space="preserve"> de soleil</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Toi</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Dans la terre</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stern" w:eastAsia="Gulim" w:hAnsi="Gulim Western" w:cs="Courier New"/>
          <w:sz w:val="24"/>
          <w:szCs w:val="24"/>
          <w:lang w:eastAsia="fr-FR"/>
        </w:rPr>
        <w:t>Avec mes ongles retournés</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Toi</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stern" w:eastAsia="Gulim" w:hAnsi="Gulim Western" w:cs="Courier New"/>
          <w:sz w:val="24"/>
          <w:szCs w:val="24"/>
          <w:lang w:eastAsia="fr-FR"/>
        </w:rPr>
        <w:t>N'en déplaise aux loups</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Qui cernent mon sommeil</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Toi</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Dans la mer</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stern" w:eastAsia="Gulim" w:hAnsi="Gulim Western" w:cs="Courier New"/>
          <w:sz w:val="24"/>
          <w:szCs w:val="24"/>
          <w:lang w:eastAsia="fr-FR"/>
        </w:rPr>
        <w:t>A la pelure fraîche lavée</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0D5184">
        <w:rPr>
          <w:rFonts w:ascii="Gulim" w:eastAsia="Gulim" w:hAnsi="Gulim" w:cs="Courier New"/>
          <w:sz w:val="24"/>
          <w:szCs w:val="24"/>
          <w:lang w:eastAsia="fr-FR"/>
        </w:rPr>
        <w:t>Avec les</w:t>
      </w:r>
      <w:r w:rsidRPr="0093150F">
        <w:rPr>
          <w:rFonts w:ascii="Gulim" w:eastAsia="Gulim" w:hAnsi="Gulim" w:cs="Courier New"/>
          <w:sz w:val="24"/>
          <w:szCs w:val="24"/>
          <w:lang w:eastAsia="fr-FR"/>
        </w:rPr>
        <w:t xml:space="preserve"> mille doigts du bonheur</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stern" w:eastAsia="Gulim" w:hAnsi="Gulim Western" w:cs="Courier New"/>
          <w:sz w:val="24"/>
          <w:szCs w:val="24"/>
          <w:lang w:eastAsia="fr-FR"/>
        </w:rPr>
        <w:t>Avec le fuseau des heures enlacées</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stern" w:eastAsia="Gulim" w:hAnsi="Gulim Western" w:cs="Courier New"/>
          <w:sz w:val="24"/>
          <w:szCs w:val="24"/>
          <w:lang w:eastAsia="fr-FR"/>
        </w:rPr>
        <w:t>Avec les continents à la dérive</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Toi</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stern" w:eastAsia="Gulim" w:hAnsi="Gulim Western" w:cs="Courier New"/>
          <w:sz w:val="24"/>
          <w:szCs w:val="24"/>
          <w:lang w:eastAsia="fr-FR"/>
        </w:rPr>
        <w:t>Dans la chambre où je veille</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stern" w:eastAsia="Gulim" w:hAnsi="Gulim Western" w:cs="Courier New"/>
          <w:sz w:val="24"/>
          <w:szCs w:val="24"/>
          <w:lang w:eastAsia="fr-FR"/>
        </w:rPr>
        <w:t>Épaule contre ma joue</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stern" w:eastAsia="Gulim" w:hAnsi="Gulim Western" w:cs="Courier New"/>
          <w:sz w:val="24"/>
          <w:szCs w:val="24"/>
          <w:lang w:eastAsia="fr-FR"/>
        </w:rPr>
        <w:t>Fougère qui parle dans les vitres</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Arbre du sang qui me dessine</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Toi</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 xml:space="preserve">A plein </w:t>
      </w:r>
      <w:r w:rsidRPr="000D5184">
        <w:rPr>
          <w:rFonts w:ascii="Gulim Western" w:eastAsia="Gulim" w:hAnsi="Gulim Western" w:cs="Courier New"/>
          <w:sz w:val="24"/>
          <w:szCs w:val="24"/>
          <w:lang w:eastAsia="fr-FR"/>
        </w:rPr>
        <w:t>cœur</w:t>
      </w:r>
      <w:r w:rsidRPr="0093150F">
        <w:rPr>
          <w:rFonts w:ascii="Gulim Western" w:eastAsia="Gulim" w:hAnsi="Gulim Western" w:cs="Courier New"/>
          <w:sz w:val="24"/>
          <w:szCs w:val="24"/>
          <w:lang w:eastAsia="fr-FR"/>
        </w:rPr>
        <w:t xml:space="preserve"> à pleine voix</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Toi</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0D5184">
        <w:rPr>
          <w:rFonts w:ascii="Gulim" w:eastAsia="Gulim" w:hAnsi="Gulim" w:cs="Courier New"/>
          <w:sz w:val="24"/>
          <w:szCs w:val="24"/>
          <w:lang w:eastAsia="fr-FR"/>
        </w:rPr>
        <w:t>Dans les</w:t>
      </w:r>
      <w:r w:rsidRPr="0093150F">
        <w:rPr>
          <w:rFonts w:ascii="Gulim" w:eastAsia="Gulim" w:hAnsi="Gulim" w:cs="Courier New"/>
          <w:sz w:val="24"/>
          <w:szCs w:val="24"/>
          <w:lang w:eastAsia="fr-FR"/>
        </w:rPr>
        <w:t xml:space="preserve"> souvenirs </w:t>
      </w:r>
      <w:r w:rsidRPr="000D5184">
        <w:rPr>
          <w:rFonts w:ascii="Gulim Western" w:eastAsia="Gulim" w:hAnsi="Gulim Western" w:cs="Courier New"/>
          <w:sz w:val="24"/>
          <w:szCs w:val="24"/>
          <w:lang w:eastAsia="fr-FR"/>
        </w:rPr>
        <w:t>à venir</w:t>
      </w:r>
    </w:p>
    <w:p w:rsidR="001122E9" w:rsidRPr="0093150F" w:rsidRDefault="001122E9" w:rsidP="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ulim" w:eastAsia="Gulim" w:hAnsi="Gulim" w:cs="Courier New"/>
          <w:sz w:val="24"/>
          <w:szCs w:val="24"/>
          <w:lang w:eastAsia="fr-FR"/>
        </w:rPr>
      </w:pPr>
      <w:r w:rsidRPr="0093150F">
        <w:rPr>
          <w:rFonts w:ascii="Gulim" w:eastAsia="Gulim" w:hAnsi="Gulim" w:cs="Courier New"/>
          <w:sz w:val="24"/>
          <w:szCs w:val="24"/>
          <w:lang w:eastAsia="fr-FR"/>
        </w:rPr>
        <w:t>Pour l'enfant que nous n'avons pas.</w:t>
      </w:r>
    </w:p>
    <w:p w:rsidR="001122E9" w:rsidRPr="00980192" w:rsidRDefault="001122E9" w:rsidP="0093150F">
      <w:pPr>
        <w:pStyle w:val="NormalWeb"/>
        <w:jc w:val="both"/>
        <w:rPr>
          <w:rStyle w:val="lev"/>
          <w:rFonts w:ascii="Gulim" w:eastAsia="Gulim" w:hAnsi="Gulim"/>
          <w:iCs/>
          <w:color w:val="000000"/>
        </w:rPr>
      </w:pPr>
      <w:r w:rsidRPr="00980192">
        <w:rPr>
          <w:rStyle w:val="lev"/>
          <w:rFonts w:ascii="Gulim" w:eastAsia="Gulim" w:hAnsi="Gulim"/>
          <w:iCs/>
          <w:color w:val="000000"/>
        </w:rPr>
        <w:t>Question 5</w:t>
      </w:r>
    </w:p>
    <w:p w:rsidR="001122E9" w:rsidRDefault="001122E9" w:rsidP="0093150F">
      <w:pPr>
        <w:pStyle w:val="NormalWeb"/>
        <w:jc w:val="both"/>
        <w:rPr>
          <w:rStyle w:val="lev"/>
          <w:rFonts w:ascii="Gulim" w:eastAsia="Gulim" w:hAnsi="Gulim"/>
          <w:b w:val="0"/>
          <w:iCs/>
          <w:color w:val="000000"/>
        </w:rPr>
      </w:pPr>
      <w:r>
        <w:rPr>
          <w:rStyle w:val="lev"/>
          <w:rFonts w:ascii="Gulim Western" w:eastAsia="Gulim" w:hAnsi="Gulim Western"/>
          <w:b w:val="0"/>
          <w:iCs/>
          <w:color w:val="000000"/>
        </w:rPr>
        <w:lastRenderedPageBreak/>
        <w:t>« Sous la peau des vergers », « la cage de pierre », « ton épaule fait son nid »</w:t>
      </w:r>
      <w:r>
        <w:rPr>
          <w:rStyle w:val="lev"/>
          <w:rFonts w:ascii="Gulim" w:eastAsia="Gulim" w:hAnsi="Gulim"/>
          <w:b w:val="0"/>
          <w:iCs/>
          <w:color w:val="000000"/>
        </w:rPr>
        <w:t xml:space="preserve">, </w:t>
      </w:r>
      <w:r>
        <w:rPr>
          <w:rStyle w:val="lev"/>
          <w:rFonts w:ascii="Gulim Western" w:eastAsia="Gulim" w:hAnsi="Gulim Western"/>
          <w:b w:val="0"/>
          <w:iCs/>
          <w:color w:val="000000"/>
        </w:rPr>
        <w:t>« tes deux mains sont des barques errantes », « les herbes les gibiers les fleuves me répondent », « tu étais l’auberge aux portes des villages ». sont les réponses possibles.</w:t>
      </w:r>
    </w:p>
    <w:p w:rsidR="001122E9" w:rsidRPr="00F53629" w:rsidRDefault="001122E9" w:rsidP="0093150F">
      <w:pPr>
        <w:pStyle w:val="NormalWeb"/>
        <w:jc w:val="both"/>
        <w:rPr>
          <w:rStyle w:val="lev"/>
          <w:rFonts w:ascii="Gulim" w:eastAsia="Gulim" w:hAnsi="Gulim"/>
          <w:iCs/>
          <w:color w:val="000000"/>
        </w:rPr>
      </w:pPr>
      <w:r w:rsidRPr="00F53629">
        <w:rPr>
          <w:rStyle w:val="lev"/>
          <w:rFonts w:ascii="Gulim" w:eastAsia="Gulim" w:hAnsi="Gulim"/>
          <w:iCs/>
          <w:color w:val="000000"/>
        </w:rPr>
        <w:t>Question 6</w:t>
      </w:r>
    </w:p>
    <w:p w:rsidR="001122E9" w:rsidRDefault="001122E9" w:rsidP="0093150F">
      <w:pPr>
        <w:pStyle w:val="NormalWeb"/>
        <w:jc w:val="both"/>
        <w:rPr>
          <w:rStyle w:val="lev"/>
          <w:rFonts w:ascii="Gulim" w:eastAsia="Gulim" w:hAnsi="Gulim"/>
          <w:b w:val="0"/>
          <w:iCs/>
          <w:color w:val="000000"/>
        </w:rPr>
      </w:pPr>
      <w:r>
        <w:rPr>
          <w:rStyle w:val="lev"/>
          <w:rFonts w:ascii="Gulim Western" w:eastAsia="Gulim" w:hAnsi="Gulim Western"/>
          <w:b w:val="0"/>
          <w:iCs/>
          <w:color w:val="000000"/>
        </w:rPr>
        <w:t>Cf. corrigé</w:t>
      </w:r>
    </w:p>
    <w:p w:rsidR="001122E9" w:rsidRPr="00F53629" w:rsidRDefault="001122E9" w:rsidP="0093150F">
      <w:pPr>
        <w:pStyle w:val="NormalWeb"/>
        <w:jc w:val="both"/>
        <w:rPr>
          <w:rStyle w:val="lev"/>
          <w:rFonts w:ascii="Gulim" w:eastAsia="Gulim" w:hAnsi="Gulim"/>
          <w:iCs/>
          <w:color w:val="000000"/>
        </w:rPr>
      </w:pPr>
      <w:r w:rsidRPr="00F53629">
        <w:rPr>
          <w:rStyle w:val="lev"/>
          <w:rFonts w:ascii="Gulim" w:eastAsia="Gulim" w:hAnsi="Gulim"/>
          <w:iCs/>
          <w:color w:val="000000"/>
        </w:rPr>
        <w:t>Question 7</w:t>
      </w:r>
    </w:p>
    <w:p w:rsidR="001122E9" w:rsidRDefault="001122E9" w:rsidP="0093150F">
      <w:pPr>
        <w:pStyle w:val="NormalWeb"/>
        <w:jc w:val="both"/>
        <w:rPr>
          <w:rStyle w:val="lev"/>
          <w:rFonts w:ascii="Gulim" w:eastAsia="Gulim" w:hAnsi="Gulim"/>
          <w:b w:val="0"/>
          <w:iCs/>
          <w:color w:val="000000"/>
        </w:rPr>
      </w:pPr>
      <w:r>
        <w:rPr>
          <w:rStyle w:val="lev"/>
          <w:rFonts w:ascii="Gulim" w:eastAsia="Gulim" w:hAnsi="Gulim"/>
          <w:b w:val="0"/>
          <w:iCs/>
          <w:color w:val="000000"/>
        </w:rPr>
        <w:t>Acte de choix judicieux et non de justification, l</w:t>
      </w:r>
      <w:r>
        <w:rPr>
          <w:rStyle w:val="lev"/>
          <w:rFonts w:ascii="Gulim" w:eastAsia="Gulim" w:hAnsi="Gulim" w:hint="eastAsia"/>
          <w:b w:val="0"/>
          <w:iCs/>
          <w:color w:val="000000"/>
        </w:rPr>
        <w:t>à</w:t>
      </w:r>
      <w:r>
        <w:rPr>
          <w:rStyle w:val="lev"/>
          <w:rFonts w:ascii="Gulim" w:eastAsia="Gulim" w:hAnsi="Gulim"/>
          <w:b w:val="0"/>
          <w:iCs/>
          <w:color w:val="000000"/>
        </w:rPr>
        <w:t xml:space="preserve"> est l’exercice propos</w:t>
      </w:r>
      <w:r>
        <w:rPr>
          <w:rStyle w:val="lev"/>
          <w:rFonts w:ascii="Gulim" w:eastAsia="Gulim" w:hAnsi="Gulim" w:hint="eastAsia"/>
          <w:b w:val="0"/>
          <w:iCs/>
          <w:color w:val="000000"/>
        </w:rPr>
        <w:t>é</w:t>
      </w:r>
      <w:r>
        <w:rPr>
          <w:rStyle w:val="lev"/>
          <w:rFonts w:ascii="Gulim" w:eastAsia="Gulim" w:hAnsi="Gulim"/>
          <w:b w:val="0"/>
          <w:iCs/>
          <w:color w:val="000000"/>
        </w:rPr>
        <w:t>.</w:t>
      </w:r>
    </w:p>
    <w:p w:rsidR="001122E9" w:rsidRPr="00F53629" w:rsidRDefault="001122E9" w:rsidP="0093150F">
      <w:pPr>
        <w:pStyle w:val="NormalWeb"/>
        <w:jc w:val="both"/>
        <w:rPr>
          <w:rStyle w:val="lev"/>
          <w:rFonts w:ascii="Gulim" w:eastAsia="Gulim" w:hAnsi="Gulim"/>
          <w:iCs/>
          <w:color w:val="000000"/>
        </w:rPr>
      </w:pPr>
      <w:r w:rsidRPr="00F53629">
        <w:rPr>
          <w:rStyle w:val="lev"/>
          <w:rFonts w:ascii="Gulim" w:eastAsia="Gulim" w:hAnsi="Gulim"/>
          <w:iCs/>
          <w:color w:val="000000"/>
        </w:rPr>
        <w:t>Question 8</w:t>
      </w:r>
    </w:p>
    <w:p w:rsidR="001122E9" w:rsidRDefault="001122E9" w:rsidP="0093150F">
      <w:pPr>
        <w:pStyle w:val="NormalWeb"/>
        <w:jc w:val="both"/>
        <w:rPr>
          <w:rStyle w:val="lev"/>
          <w:rFonts w:ascii="Gulim" w:eastAsia="Gulim" w:hAnsi="Gulim"/>
          <w:b w:val="0"/>
          <w:iCs/>
          <w:color w:val="000000"/>
        </w:rPr>
      </w:pPr>
      <w:r>
        <w:rPr>
          <w:rStyle w:val="lev"/>
          <w:rFonts w:ascii="Gulim Western" w:eastAsia="Gulim" w:hAnsi="Gulim Western"/>
          <w:b w:val="0"/>
          <w:iCs/>
          <w:color w:val="000000"/>
        </w:rPr>
        <w:t>On se souvient surement du vers de Démocrite : « Une vie sans plaisir c’est un long voyage sans auberge ». L’image est donc ancienne et reprise ici non pour sa rusticité mais pour l’accueil chaleureux et doux (sonorités) qu’elle évoque. La femme devient ce lieu incontournable où l’homme se ressource, se repose, reprend forces et courage, etc.</w:t>
      </w:r>
    </w:p>
    <w:p w:rsidR="001122E9" w:rsidRPr="00F53629" w:rsidRDefault="001122E9" w:rsidP="0093150F">
      <w:pPr>
        <w:pStyle w:val="NormalWeb"/>
        <w:jc w:val="both"/>
        <w:rPr>
          <w:rStyle w:val="lev"/>
          <w:rFonts w:ascii="Gulim" w:eastAsia="Gulim" w:hAnsi="Gulim"/>
          <w:iCs/>
          <w:color w:val="000000"/>
        </w:rPr>
      </w:pPr>
      <w:r w:rsidRPr="00F53629">
        <w:rPr>
          <w:rStyle w:val="lev"/>
          <w:rFonts w:ascii="Gulim" w:eastAsia="Gulim" w:hAnsi="Gulim"/>
          <w:iCs/>
          <w:color w:val="000000"/>
        </w:rPr>
        <w:t>Question 9</w:t>
      </w:r>
    </w:p>
    <w:p w:rsidR="001122E9" w:rsidRDefault="001122E9" w:rsidP="0093150F">
      <w:pPr>
        <w:pStyle w:val="NormalWeb"/>
        <w:jc w:val="both"/>
        <w:rPr>
          <w:rStyle w:val="lev"/>
          <w:rFonts w:ascii="Gulim" w:eastAsia="Gulim" w:hAnsi="Gulim"/>
          <w:b w:val="0"/>
          <w:iCs/>
          <w:color w:val="000000"/>
        </w:rPr>
      </w:pPr>
      <w:r>
        <w:rPr>
          <w:rStyle w:val="lev"/>
          <w:rFonts w:ascii="Gulim Western" w:eastAsia="Gulim" w:hAnsi="Gulim Western"/>
          <w:b w:val="0"/>
          <w:iCs/>
          <w:color w:val="000000"/>
        </w:rPr>
        <w:t>On pourra attendre l’une ou l’autre des réponses, mais on valorisera la copie qui montre combien le poète joue de l’ambiguïté des deux possibl</w:t>
      </w:r>
      <w:r>
        <w:rPr>
          <w:rStyle w:val="lev"/>
          <w:rFonts w:ascii="Gulim" w:eastAsia="Gulim" w:hAnsi="Gulim"/>
          <w:b w:val="0"/>
          <w:iCs/>
          <w:color w:val="000000"/>
        </w:rPr>
        <w:t>es (+ 0.5 point de valorisation).</w:t>
      </w:r>
    </w:p>
    <w:p w:rsidR="001122E9" w:rsidRPr="00F53629" w:rsidRDefault="001122E9" w:rsidP="0093150F">
      <w:pPr>
        <w:pStyle w:val="NormalWeb"/>
        <w:jc w:val="both"/>
        <w:rPr>
          <w:rStyle w:val="lev"/>
          <w:rFonts w:ascii="Gulim" w:eastAsia="Gulim" w:hAnsi="Gulim"/>
          <w:iCs/>
          <w:color w:val="000000"/>
        </w:rPr>
      </w:pPr>
      <w:r w:rsidRPr="00F53629">
        <w:rPr>
          <w:rStyle w:val="lev"/>
          <w:rFonts w:ascii="Gulim Western" w:eastAsia="Gulim" w:hAnsi="Gulim Western"/>
          <w:iCs/>
          <w:color w:val="000000"/>
        </w:rPr>
        <w:t xml:space="preserve">Réécriture </w:t>
      </w:r>
    </w:p>
    <w:p w:rsidR="001122E9" w:rsidRDefault="001122E9" w:rsidP="0093150F">
      <w:pPr>
        <w:pStyle w:val="NormalWeb"/>
        <w:jc w:val="both"/>
        <w:rPr>
          <w:rStyle w:val="lev"/>
          <w:rFonts w:ascii="Gulim" w:eastAsia="Gulim" w:hAnsi="Gulim"/>
          <w:b w:val="0"/>
          <w:iCs/>
          <w:color w:val="000000"/>
        </w:rPr>
      </w:pPr>
      <w:r>
        <w:rPr>
          <w:rStyle w:val="lev"/>
          <w:rFonts w:ascii="Gulim Western" w:eastAsia="Gulim" w:hAnsi="Gulim Western"/>
          <w:b w:val="0"/>
          <w:iCs/>
          <w:color w:val="000000"/>
        </w:rPr>
        <w:t>Porter toute l’attention sur les « tu » devenant des « vous » et sur le changement verbal au vers 7.</w:t>
      </w:r>
    </w:p>
    <w:p w:rsidR="001122E9" w:rsidRDefault="001122E9" w:rsidP="0093150F">
      <w:pPr>
        <w:pStyle w:val="NormalWeb"/>
        <w:jc w:val="both"/>
        <w:rPr>
          <w:rStyle w:val="lev"/>
          <w:rFonts w:ascii="Gulim" w:eastAsia="Gulim" w:hAnsi="Gulim"/>
          <w:b w:val="0"/>
          <w:iCs/>
          <w:color w:val="000000"/>
        </w:rPr>
      </w:pPr>
      <w:r>
        <w:rPr>
          <w:rStyle w:val="lev"/>
          <w:rFonts w:ascii="Gulim Western" w:eastAsia="Gulim" w:hAnsi="Gulim Western"/>
          <w:b w:val="0"/>
          <w:iCs/>
          <w:color w:val="000000"/>
        </w:rPr>
        <w:t>On accorde 1 point par modification réussie. En revanche on sanctionne une fois d’1 point les autres éléments textuels mal recopiés et qui ne subissaient aucun changement morphologique.</w:t>
      </w:r>
    </w:p>
    <w:p w:rsidR="001122E9" w:rsidRPr="006F0E3B" w:rsidRDefault="001122E9" w:rsidP="0093150F">
      <w:pPr>
        <w:pStyle w:val="NormalWeb"/>
        <w:jc w:val="both"/>
        <w:rPr>
          <w:rStyle w:val="lev"/>
          <w:rFonts w:ascii="Gulim" w:eastAsia="Gulim" w:hAnsi="Gulim"/>
          <w:iCs/>
          <w:color w:val="000000"/>
        </w:rPr>
      </w:pPr>
      <w:r w:rsidRPr="006F0E3B">
        <w:rPr>
          <w:rStyle w:val="lev"/>
          <w:rFonts w:ascii="Gulim Western" w:eastAsia="Gulim" w:hAnsi="Gulim Western"/>
          <w:iCs/>
          <w:color w:val="000000"/>
        </w:rPr>
        <w:t>Dictée</w:t>
      </w:r>
    </w:p>
    <w:p w:rsidR="001122E9" w:rsidRDefault="001122E9" w:rsidP="0093150F">
      <w:pPr>
        <w:pStyle w:val="NormalWeb"/>
        <w:jc w:val="both"/>
        <w:rPr>
          <w:rStyle w:val="lev"/>
          <w:rFonts w:ascii="Gulim" w:eastAsia="Gulim" w:hAnsi="Gulim"/>
          <w:b w:val="0"/>
          <w:iCs/>
          <w:color w:val="000000"/>
        </w:rPr>
      </w:pPr>
      <w:r>
        <w:rPr>
          <w:rStyle w:val="lev"/>
          <w:rFonts w:ascii="Gulim Western" w:eastAsia="Gulim" w:hAnsi="Gulim Western"/>
          <w:b w:val="0"/>
          <w:iCs/>
          <w:color w:val="000000"/>
        </w:rPr>
        <w:t>Le narrateur n’est pas évoqué et il ne peut être identifié comme un homme qu’à la fin du texte « je me suis assis ». C’est pourquoi on ne comptera pas comme faute le participe passé suivant mis au féminin : « « je me suis retournée ».</w:t>
      </w:r>
    </w:p>
    <w:p w:rsidR="001122E9" w:rsidRDefault="001122E9" w:rsidP="0093150F">
      <w:pPr>
        <w:pStyle w:val="NormalWeb"/>
        <w:jc w:val="both"/>
        <w:rPr>
          <w:rStyle w:val="lev"/>
          <w:rFonts w:ascii="Gulim" w:eastAsia="Gulim" w:hAnsi="Gulim"/>
          <w:b w:val="0"/>
          <w:iCs/>
          <w:color w:val="000000"/>
        </w:rPr>
      </w:pPr>
      <w:r>
        <w:rPr>
          <w:rStyle w:val="lev"/>
          <w:rFonts w:ascii="Gulim Western" w:eastAsia="Gulim" w:hAnsi="Gulim Western"/>
          <w:b w:val="0"/>
          <w:iCs/>
          <w:color w:val="000000"/>
        </w:rPr>
        <w:t>On appellera « erreur grammaticale » toute erreur liée à la conjugaison ou à un lien entre mots au sein d’un groupe homogène (notion alors d’accord). L’orthographe lexicale ne concerne que la graphie d’un mot pour ce qu’il est, hors-contexte, dans un dictionnaire.</w:t>
      </w:r>
    </w:p>
    <w:p w:rsidR="001122E9" w:rsidRDefault="001122E9" w:rsidP="0093150F">
      <w:pPr>
        <w:pStyle w:val="NormalWeb"/>
        <w:jc w:val="both"/>
        <w:rPr>
          <w:rStyle w:val="lev"/>
          <w:rFonts w:ascii="Gulim" w:eastAsia="Gulim" w:hAnsi="Gulim"/>
          <w:b w:val="0"/>
          <w:iCs/>
          <w:color w:val="000000"/>
        </w:rPr>
      </w:pPr>
      <w:r>
        <w:rPr>
          <w:rStyle w:val="lev"/>
          <w:rFonts w:ascii="Gulim Western" w:eastAsia="Gulim" w:hAnsi="Gulim Western"/>
          <w:b w:val="0"/>
          <w:iCs/>
          <w:color w:val="000000"/>
        </w:rPr>
        <w:lastRenderedPageBreak/>
        <w:t>On ne sanctionnera qu’une fois (soit 0.25 au maximum) un ensemble de fautes de ponctuation, de majuscule, de trait ou d’accent.</w:t>
      </w:r>
    </w:p>
    <w:p w:rsidR="001122E9" w:rsidRDefault="001122E9" w:rsidP="0093150F">
      <w:pPr>
        <w:pStyle w:val="NormalWeb"/>
        <w:jc w:val="both"/>
        <w:rPr>
          <w:rStyle w:val="lev"/>
          <w:rFonts w:ascii="Gulim Western" w:eastAsia="Gulim" w:hAnsi="Gulim Western"/>
          <w:iCs/>
          <w:color w:val="000000"/>
        </w:rPr>
      </w:pPr>
      <w:r w:rsidRPr="008018AD">
        <w:rPr>
          <w:rStyle w:val="lev"/>
          <w:rFonts w:ascii="Gulim Western" w:eastAsia="Gulim" w:hAnsi="Gulim Western"/>
          <w:iCs/>
          <w:color w:val="000000"/>
        </w:rPr>
        <w:t>Rédaction</w:t>
      </w:r>
    </w:p>
    <w:p w:rsidR="001122E9" w:rsidRPr="006600B5" w:rsidRDefault="001122E9" w:rsidP="006600B5">
      <w:pPr>
        <w:pStyle w:val="NormalWeb"/>
        <w:jc w:val="both"/>
        <w:rPr>
          <w:rFonts w:ascii="Gulim Western" w:eastAsia="Gulim" w:hAnsi="Gulim Western"/>
          <w:bCs/>
          <w:iCs/>
          <w:color w:val="000000"/>
        </w:rPr>
      </w:pPr>
      <w:r>
        <w:rPr>
          <w:rStyle w:val="lev"/>
          <w:rFonts w:ascii="Gulim Western" w:eastAsia="Gulim" w:hAnsi="Gulim Western"/>
          <w:b w:val="0"/>
          <w:iCs/>
          <w:color w:val="000000"/>
        </w:rPr>
        <w:t>Une grille académique, inspirée des grilles de l’épreuve de français du BEP, reprend les critères exprimés dans le corrigé.</w:t>
      </w:r>
    </w:p>
    <w:sectPr w:rsidR="001122E9" w:rsidRPr="006600B5" w:rsidSect="007B412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7D" w:rsidRDefault="00662C7D" w:rsidP="006600B5">
      <w:pPr>
        <w:spacing w:after="0" w:line="240" w:lineRule="auto"/>
      </w:pPr>
      <w:r>
        <w:separator/>
      </w:r>
    </w:p>
  </w:endnote>
  <w:endnote w:type="continuationSeparator" w:id="0">
    <w:p w:rsidR="00662C7D" w:rsidRDefault="00662C7D" w:rsidP="00660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ulim Western">
    <w:altName w:val="±¼¸²"/>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B5" w:rsidRDefault="006600B5">
    <w:pPr>
      <w:pStyle w:val="Pieddepage"/>
      <w:pBdr>
        <w:top w:val="thinThickSmallGap" w:sz="24" w:space="1" w:color="622423" w:themeColor="accent2" w:themeShade="7F"/>
      </w:pBdr>
      <w:rPr>
        <w:rFonts w:asciiTheme="majorHAnsi" w:hAnsiTheme="majorHAnsi"/>
      </w:rPr>
    </w:pPr>
    <w:r>
      <w:rPr>
        <w:rFonts w:asciiTheme="majorHAnsi" w:hAnsiTheme="majorHAnsi"/>
      </w:rPr>
      <w:t>Bruno Girard, IEN lettres – Commission de barème juin 2014</w:t>
    </w:r>
    <w:r>
      <w:rPr>
        <w:rFonts w:asciiTheme="majorHAnsi" w:hAnsiTheme="majorHAnsi"/>
      </w:rPr>
      <w:ptab w:relativeTo="margin" w:alignment="right" w:leader="none"/>
    </w:r>
    <w:r>
      <w:rPr>
        <w:rFonts w:asciiTheme="majorHAnsi" w:hAnsiTheme="majorHAnsi"/>
      </w:rPr>
      <w:t xml:space="preserve">Page </w:t>
    </w:r>
    <w:fldSimple w:instr=" PAGE   \* MERGEFORMAT ">
      <w:r w:rsidRPr="006600B5">
        <w:rPr>
          <w:rFonts w:asciiTheme="majorHAnsi" w:hAnsiTheme="majorHAnsi"/>
          <w:noProof/>
        </w:rPr>
        <w:t>6</w:t>
      </w:r>
    </w:fldSimple>
  </w:p>
  <w:p w:rsidR="006600B5" w:rsidRDefault="006600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7D" w:rsidRDefault="00662C7D" w:rsidP="006600B5">
      <w:pPr>
        <w:spacing w:after="0" w:line="240" w:lineRule="auto"/>
      </w:pPr>
      <w:r>
        <w:separator/>
      </w:r>
    </w:p>
  </w:footnote>
  <w:footnote w:type="continuationSeparator" w:id="0">
    <w:p w:rsidR="00662C7D" w:rsidRDefault="00662C7D" w:rsidP="006600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3150F"/>
    <w:rsid w:val="000347E9"/>
    <w:rsid w:val="000D5184"/>
    <w:rsid w:val="001122E9"/>
    <w:rsid w:val="002165B5"/>
    <w:rsid w:val="00230E56"/>
    <w:rsid w:val="005834C8"/>
    <w:rsid w:val="006600B5"/>
    <w:rsid w:val="00662C7D"/>
    <w:rsid w:val="006B758B"/>
    <w:rsid w:val="006F0E3B"/>
    <w:rsid w:val="007B412F"/>
    <w:rsid w:val="007D6C84"/>
    <w:rsid w:val="008018AD"/>
    <w:rsid w:val="00927874"/>
    <w:rsid w:val="0093150F"/>
    <w:rsid w:val="00980192"/>
    <w:rsid w:val="00D41BE3"/>
    <w:rsid w:val="00D8707E"/>
    <w:rsid w:val="00F536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0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99"/>
    <w:qFormat/>
    <w:rsid w:val="0093150F"/>
    <w:rPr>
      <w:rFonts w:cs="Times New Roman"/>
      <w:i/>
      <w:iCs/>
    </w:rPr>
  </w:style>
  <w:style w:type="paragraph" w:styleId="NormalWeb">
    <w:name w:val="Normal (Web)"/>
    <w:basedOn w:val="Normal"/>
    <w:uiPriority w:val="99"/>
    <w:rsid w:val="0093150F"/>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99"/>
    <w:qFormat/>
    <w:rsid w:val="0093150F"/>
    <w:rPr>
      <w:rFonts w:cs="Times New Roman"/>
      <w:b/>
      <w:bCs/>
    </w:rPr>
  </w:style>
  <w:style w:type="character" w:customStyle="1" w:styleId="t50f9ffw3">
    <w:name w:val="t50f9ffw3"/>
    <w:basedOn w:val="Policepardfaut"/>
    <w:uiPriority w:val="99"/>
    <w:rsid w:val="0093150F"/>
    <w:rPr>
      <w:rFonts w:cs="Times New Roman"/>
    </w:rPr>
  </w:style>
  <w:style w:type="paragraph" w:styleId="PrformatHTML">
    <w:name w:val="HTML Preformatted"/>
    <w:basedOn w:val="Normal"/>
    <w:link w:val="PrformatHTMLCar"/>
    <w:uiPriority w:val="99"/>
    <w:semiHidden/>
    <w:rsid w:val="0093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locked/>
    <w:rsid w:val="0093150F"/>
    <w:rPr>
      <w:rFonts w:ascii="Courier New" w:hAnsi="Courier New" w:cs="Courier New"/>
      <w:sz w:val="20"/>
      <w:szCs w:val="20"/>
      <w:lang w:eastAsia="fr-FR"/>
    </w:rPr>
  </w:style>
  <w:style w:type="paragraph" w:styleId="En-tte">
    <w:name w:val="header"/>
    <w:basedOn w:val="Normal"/>
    <w:link w:val="En-tteCar"/>
    <w:uiPriority w:val="99"/>
    <w:semiHidden/>
    <w:unhideWhenUsed/>
    <w:rsid w:val="006600B5"/>
    <w:pPr>
      <w:tabs>
        <w:tab w:val="center" w:pos="4536"/>
        <w:tab w:val="right" w:pos="9072"/>
      </w:tabs>
    </w:pPr>
  </w:style>
  <w:style w:type="character" w:customStyle="1" w:styleId="En-tteCar">
    <w:name w:val="En-tête Car"/>
    <w:basedOn w:val="Policepardfaut"/>
    <w:link w:val="En-tte"/>
    <w:uiPriority w:val="99"/>
    <w:semiHidden/>
    <w:rsid w:val="006600B5"/>
    <w:rPr>
      <w:lang w:eastAsia="en-US"/>
    </w:rPr>
  </w:style>
  <w:style w:type="paragraph" w:styleId="Pieddepage">
    <w:name w:val="footer"/>
    <w:basedOn w:val="Normal"/>
    <w:link w:val="PieddepageCar"/>
    <w:uiPriority w:val="99"/>
    <w:unhideWhenUsed/>
    <w:rsid w:val="006600B5"/>
    <w:pPr>
      <w:tabs>
        <w:tab w:val="center" w:pos="4536"/>
        <w:tab w:val="right" w:pos="9072"/>
      </w:tabs>
    </w:pPr>
  </w:style>
  <w:style w:type="character" w:customStyle="1" w:styleId="PieddepageCar">
    <w:name w:val="Pied de page Car"/>
    <w:basedOn w:val="Policepardfaut"/>
    <w:link w:val="Pieddepage"/>
    <w:uiPriority w:val="99"/>
    <w:rsid w:val="006600B5"/>
    <w:rPr>
      <w:lang w:eastAsia="en-US"/>
    </w:rPr>
  </w:style>
  <w:style w:type="paragraph" w:styleId="Textedebulles">
    <w:name w:val="Balloon Text"/>
    <w:basedOn w:val="Normal"/>
    <w:link w:val="TextedebullesCar"/>
    <w:uiPriority w:val="99"/>
    <w:semiHidden/>
    <w:unhideWhenUsed/>
    <w:rsid w:val="00660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0B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91399209">
      <w:marLeft w:val="0"/>
      <w:marRight w:val="0"/>
      <w:marTop w:val="0"/>
      <w:marBottom w:val="0"/>
      <w:divBdr>
        <w:top w:val="none" w:sz="0" w:space="0" w:color="auto"/>
        <w:left w:val="none" w:sz="0" w:space="0" w:color="auto"/>
        <w:bottom w:val="none" w:sz="0" w:space="0" w:color="auto"/>
        <w:right w:val="none" w:sz="0" w:space="0" w:color="auto"/>
      </w:divBdr>
    </w:div>
    <w:div w:id="591399210">
      <w:marLeft w:val="0"/>
      <w:marRight w:val="0"/>
      <w:marTop w:val="0"/>
      <w:marBottom w:val="0"/>
      <w:divBdr>
        <w:top w:val="none" w:sz="0" w:space="0" w:color="auto"/>
        <w:left w:val="none" w:sz="0" w:space="0" w:color="auto"/>
        <w:bottom w:val="none" w:sz="0" w:space="0" w:color="auto"/>
        <w:right w:val="none" w:sz="0" w:space="0" w:color="auto"/>
      </w:divBdr>
    </w:div>
    <w:div w:id="591399211">
      <w:marLeft w:val="0"/>
      <w:marRight w:val="0"/>
      <w:marTop w:val="0"/>
      <w:marBottom w:val="0"/>
      <w:divBdr>
        <w:top w:val="none" w:sz="0" w:space="0" w:color="auto"/>
        <w:left w:val="none" w:sz="0" w:space="0" w:color="auto"/>
        <w:bottom w:val="none" w:sz="0" w:space="0" w:color="auto"/>
        <w:right w:val="none" w:sz="0" w:space="0" w:color="auto"/>
      </w:divBdr>
    </w:div>
    <w:div w:id="591399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1439</Words>
  <Characters>7915</Characters>
  <Application>Microsoft Office Word</Application>
  <DocSecurity>0</DocSecurity>
  <Lines>65</Lines>
  <Paragraphs>18</Paragraphs>
  <ScaleCrop>false</ScaleCrop>
  <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Nono</dc:creator>
  <cp:lastModifiedBy>Nono</cp:lastModifiedBy>
  <cp:revision>2</cp:revision>
  <cp:lastPrinted>2014-06-26T16:42:00Z</cp:lastPrinted>
  <dcterms:created xsi:type="dcterms:W3CDTF">2014-06-30T16:21:00Z</dcterms:created>
  <dcterms:modified xsi:type="dcterms:W3CDTF">2014-06-30T16:21:00Z</dcterms:modified>
</cp:coreProperties>
</file>